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47" w:rsidRDefault="00B61ABF" w:rsidP="005E3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195</w:t>
      </w:r>
      <w:bookmarkStart w:id="0" w:name="_GoBack"/>
      <w:bookmarkEnd w:id="0"/>
      <w:r w:rsidR="005E3247">
        <w:rPr>
          <w:b/>
          <w:sz w:val="28"/>
          <w:szCs w:val="28"/>
        </w:rPr>
        <w:t>/2019</w:t>
      </w:r>
    </w:p>
    <w:p w:rsidR="005E3247" w:rsidRDefault="005E3247" w:rsidP="005E3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Piastowa</w:t>
      </w:r>
    </w:p>
    <w:p w:rsidR="005E3247" w:rsidRDefault="005E3247" w:rsidP="005E3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21 sierpnia 2019r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E3247" w:rsidRDefault="005E3247" w:rsidP="005E3247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sprawie: wyznaczenia na obszarze Miasta Piastowa miejsc przeznaczonych na bezpłatne umieszczenie urzędowych obwieszczeń wyborczych i plakatów komitetów wyborczych oraz podania wykazu tych miejsc do publicznej wiadomości. </w:t>
      </w:r>
    </w:p>
    <w:p w:rsidR="005E3247" w:rsidRDefault="005E3247" w:rsidP="005E3247">
      <w:pPr>
        <w:ind w:left="1260" w:hanging="1260"/>
        <w:jc w:val="both"/>
        <w:rPr>
          <w:sz w:val="28"/>
          <w:szCs w:val="28"/>
        </w:rPr>
      </w:pPr>
    </w:p>
    <w:p w:rsidR="005E3247" w:rsidRDefault="005E3247" w:rsidP="005E3247">
      <w:pPr>
        <w:ind w:left="1260" w:hanging="1260"/>
        <w:jc w:val="both"/>
        <w:rPr>
          <w:sz w:val="28"/>
          <w:szCs w:val="28"/>
        </w:rPr>
      </w:pP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art. 114 </w:t>
      </w:r>
      <w:r>
        <w:rPr>
          <w:bCs/>
          <w:sz w:val="28"/>
          <w:szCs w:val="28"/>
        </w:rPr>
        <w:t>ustawy z dnia 5 stycznia 2011 r. - Kodeks wyborczy (</w:t>
      </w:r>
      <w:r w:rsidR="0071720E">
        <w:rPr>
          <w:bCs/>
          <w:sz w:val="28"/>
          <w:szCs w:val="28"/>
        </w:rPr>
        <w:t xml:space="preserve">j.t. </w:t>
      </w:r>
      <w:r>
        <w:rPr>
          <w:bCs/>
          <w:sz w:val="28"/>
          <w:szCs w:val="28"/>
        </w:rPr>
        <w:t>Dz</w:t>
      </w:r>
      <w:r w:rsidR="0071720E">
        <w:rPr>
          <w:bCs/>
          <w:sz w:val="28"/>
          <w:szCs w:val="28"/>
        </w:rPr>
        <w:t>. U. z 2019r, poz. 684</w:t>
      </w:r>
      <w:r>
        <w:rPr>
          <w:bCs/>
          <w:sz w:val="28"/>
          <w:szCs w:val="28"/>
        </w:rPr>
        <w:t>) w związku z Postanowieniem Prez</w:t>
      </w:r>
      <w:r w:rsidR="00DF699F">
        <w:rPr>
          <w:bCs/>
          <w:sz w:val="28"/>
          <w:szCs w:val="28"/>
        </w:rPr>
        <w:t>ydenta RP z dnia 6 sierpnia 2019</w:t>
      </w:r>
      <w:r>
        <w:rPr>
          <w:bCs/>
          <w:sz w:val="28"/>
          <w:szCs w:val="28"/>
        </w:rPr>
        <w:t xml:space="preserve">r </w:t>
      </w:r>
      <w:r w:rsidR="00DF699F">
        <w:rPr>
          <w:bCs/>
          <w:sz w:val="28"/>
          <w:szCs w:val="28"/>
        </w:rPr>
        <w:t xml:space="preserve"> </w:t>
      </w:r>
      <w:r w:rsidR="00DF699F" w:rsidRPr="00DF699F">
        <w:rPr>
          <w:bCs/>
          <w:sz w:val="28"/>
          <w:szCs w:val="28"/>
        </w:rPr>
        <w:t xml:space="preserve">w sprawie zarządzenia </w:t>
      </w:r>
      <w:r w:rsidR="00DF699F" w:rsidRPr="00DF699F">
        <w:rPr>
          <w:bCs/>
          <w:iCs/>
          <w:sz w:val="28"/>
          <w:szCs w:val="28"/>
        </w:rPr>
        <w:t>wyborów</w:t>
      </w:r>
      <w:r w:rsidR="00DF699F" w:rsidRPr="00DF699F">
        <w:rPr>
          <w:bCs/>
          <w:sz w:val="28"/>
          <w:szCs w:val="28"/>
        </w:rPr>
        <w:t xml:space="preserve"> do </w:t>
      </w:r>
      <w:r w:rsidR="00DF699F" w:rsidRPr="00DF699F">
        <w:rPr>
          <w:bCs/>
          <w:iCs/>
          <w:sz w:val="28"/>
          <w:szCs w:val="28"/>
        </w:rPr>
        <w:t>Sejmu</w:t>
      </w:r>
      <w:r w:rsidR="00DF699F" w:rsidRPr="00DF699F">
        <w:rPr>
          <w:bCs/>
          <w:sz w:val="28"/>
          <w:szCs w:val="28"/>
        </w:rPr>
        <w:t xml:space="preserve"> Rzeczypospolitej Polskiej i do Senatu Rzeczypospolitej Polskiej</w:t>
      </w:r>
      <w:r>
        <w:rPr>
          <w:bCs/>
          <w:sz w:val="28"/>
          <w:szCs w:val="28"/>
        </w:rPr>
        <w:t xml:space="preserve"> (Dz.U.</w:t>
      </w:r>
      <w:r w:rsidR="00DF699F">
        <w:rPr>
          <w:bCs/>
          <w:sz w:val="28"/>
          <w:szCs w:val="28"/>
        </w:rPr>
        <w:t xml:space="preserve"> z 2019r, poz. 1506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 zarządzam co następuje: 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§ 1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1.Wyznaczam na terenie Miasta Piastowa miejsca na bezpłatne umieszczanie urzędowych obwieszczeń wyborczych i plakatów</w:t>
      </w:r>
      <w:r w:rsidR="002B7B74">
        <w:rPr>
          <w:sz w:val="28"/>
          <w:szCs w:val="28"/>
        </w:rPr>
        <w:t xml:space="preserve"> komitetów wyborczych         (</w:t>
      </w:r>
      <w:r>
        <w:rPr>
          <w:sz w:val="28"/>
          <w:szCs w:val="28"/>
        </w:rPr>
        <w:t>komite</w:t>
      </w:r>
      <w:r w:rsidR="002B7B74">
        <w:rPr>
          <w:sz w:val="28"/>
          <w:szCs w:val="28"/>
        </w:rPr>
        <w:t>tów uczestniczących w wyborach do Sejmu i Senatu RP</w:t>
      </w:r>
      <w:r>
        <w:rPr>
          <w:sz w:val="28"/>
          <w:szCs w:val="28"/>
        </w:rPr>
        <w:t>):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E3247" w:rsidRDefault="005E3247" w:rsidP="005E324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Słupy ogłoszeniowe zlokalizowane w następujących miejscach: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1/.   ul. J.Sowińskiego                 - pętla autobusowa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2/.   ul. P.Wysockiego                 - przy studni wody oligoceńskiej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3/.   ul. P.Wysockiego                 - przy sklepie BIEDRONKA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4/.   ul. Warszawska                    - róg Al. Wojska Polskiego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5/.   ul. Lwowska                         - przy ul. J.Hallera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6/.   ul. Lwowska                         - przy Al. Krakowskiej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7/.   ul. 11-go Listopada              - róg ul. Dworcowej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8/.   Al. Tysiąclecia                     - przy gimnazjum Nr 2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9/.   ul. J.Popiełuszki                   - przy studni wody oligoceńskiej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10/. ul. E.Orzeszkowej                - róg ul. Harcerskiej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12/. ul. H.Sienkiewicza               - róg ul. Pokoju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13/. ul. I. Skorupki                      - przy budynku Spółdzielni Mieszkaniowej.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74E0B" w:rsidRDefault="005E3247" w:rsidP="00574E0B">
      <w:pPr>
        <w:jc w:val="both"/>
        <w:rPr>
          <w:sz w:val="28"/>
          <w:szCs w:val="28"/>
        </w:rPr>
      </w:pPr>
      <w:r>
        <w:rPr>
          <w:sz w:val="28"/>
          <w:szCs w:val="28"/>
        </w:rPr>
        <w:t>2. Plakaty i h</w:t>
      </w:r>
      <w:r w:rsidR="002B7B74">
        <w:rPr>
          <w:sz w:val="28"/>
          <w:szCs w:val="28"/>
        </w:rPr>
        <w:t>asła wyborcze ( dot. wyborów do Sejmu i Senatu RP)</w:t>
      </w:r>
      <w:r>
        <w:rPr>
          <w:sz w:val="28"/>
          <w:szCs w:val="28"/>
        </w:rPr>
        <w:t xml:space="preserve"> należy umieszczać w taki sposób, aby można je było usunąć bez powodowania szkód.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2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W przypadku planowanego umieszczenia plakatów komitetów ucz</w:t>
      </w:r>
      <w:r w:rsidR="002B7B74">
        <w:rPr>
          <w:sz w:val="28"/>
          <w:szCs w:val="28"/>
        </w:rPr>
        <w:t>estniczących w najbliższych wyborach do Sejmu i Senatu RP</w:t>
      </w:r>
      <w:r>
        <w:rPr>
          <w:sz w:val="28"/>
          <w:szCs w:val="28"/>
        </w:rPr>
        <w:t xml:space="preserve"> w innych miejscach niż określono w §1 – przedstawiciel właściwego komitetu </w:t>
      </w:r>
      <w:r w:rsidR="009358EE">
        <w:rPr>
          <w:sz w:val="28"/>
          <w:szCs w:val="28"/>
        </w:rPr>
        <w:t xml:space="preserve">wyborczego </w:t>
      </w:r>
      <w:r>
        <w:rPr>
          <w:sz w:val="28"/>
          <w:szCs w:val="28"/>
        </w:rPr>
        <w:t xml:space="preserve">zobligowany jest </w:t>
      </w:r>
      <w:r>
        <w:rPr>
          <w:sz w:val="28"/>
          <w:szCs w:val="28"/>
        </w:rPr>
        <w:lastRenderedPageBreak/>
        <w:t>uzyskać zgodę właściciela posesji lub nieruchomości, na której zostaną umieszczone przedmiotowe plakaty.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3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Na terenie Miasta Piastowa zabrania się umieszczania plakatów wyborczych na drzewach, urządzeniach technicznych i przystankach autobusowych.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4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1.W przypadku umieszczenia plakatu wyborczego w miejscu zabronionym zostanie on usunięty przez służby komunalne na koszt obowiązanych. 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2. Plakaty i hasła wyborcze oraz urządzenia ogłoszeniowe nieusunięte przez zobowiązanych do tego pełnomocników wyborczych w te</w:t>
      </w:r>
      <w:r w:rsidR="009358EE">
        <w:rPr>
          <w:sz w:val="28"/>
          <w:szCs w:val="28"/>
        </w:rPr>
        <w:t>rminie 30 dni po dniu wyborów</w:t>
      </w:r>
      <w:r>
        <w:rPr>
          <w:sz w:val="28"/>
          <w:szCs w:val="28"/>
        </w:rPr>
        <w:t xml:space="preserve"> zostaną usunięte przez służby komunalne na koszt obowiązanych.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5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Wykonanie Zarządzenia powierzam  Sekretarzowi Miasta.</w:t>
      </w:r>
    </w:p>
    <w:p w:rsidR="005E3247" w:rsidRDefault="005E3247" w:rsidP="005E3247">
      <w:pPr>
        <w:jc w:val="both"/>
        <w:rPr>
          <w:sz w:val="28"/>
          <w:szCs w:val="28"/>
        </w:rPr>
      </w:pP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6</w:t>
      </w:r>
    </w:p>
    <w:p w:rsidR="005E3247" w:rsidRDefault="005E3247" w:rsidP="005E3247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:rsidR="005E3247" w:rsidRDefault="005E3247" w:rsidP="005E3247"/>
    <w:p w:rsidR="005E3247" w:rsidRDefault="005E3247" w:rsidP="005E3247"/>
    <w:p w:rsidR="00A9763F" w:rsidRDefault="00B61ABF"/>
    <w:sectPr w:rsidR="00A9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47"/>
    <w:rsid w:val="00053946"/>
    <w:rsid w:val="002B7B74"/>
    <w:rsid w:val="003A5AA5"/>
    <w:rsid w:val="00574E0B"/>
    <w:rsid w:val="005E3247"/>
    <w:rsid w:val="0071720E"/>
    <w:rsid w:val="009317B0"/>
    <w:rsid w:val="009358EE"/>
    <w:rsid w:val="00B61ABF"/>
    <w:rsid w:val="00D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888FB-2DAB-4A7F-B720-A869D771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3</cp:revision>
  <cp:lastPrinted>2019-08-21T08:05:00Z</cp:lastPrinted>
  <dcterms:created xsi:type="dcterms:W3CDTF">2019-08-21T07:45:00Z</dcterms:created>
  <dcterms:modified xsi:type="dcterms:W3CDTF">2019-08-21T11:39:00Z</dcterms:modified>
</cp:coreProperties>
</file>