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bookmarkStart w:id="0" w:name="_GoBack"/>
      <w:bookmarkEnd w:id="0"/>
    </w:p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Pr="002F7AA7" w:rsidRDefault="002F7AA7" w:rsidP="002F7AA7">
      <w:pPr>
        <w:jc w:val="center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Zarządzenie  Nr</w:t>
      </w:r>
      <w:r w:rsidR="00EA190E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5E7DD2">
        <w:rPr>
          <w:rFonts w:eastAsia="Arial Unicode MS"/>
          <w:b/>
          <w:bCs/>
          <w:color w:val="000000"/>
          <w:sz w:val="24"/>
          <w:szCs w:val="24"/>
        </w:rPr>
        <w:t>105</w:t>
      </w:r>
      <w:r w:rsidR="00946EE2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>/ 201</w:t>
      </w:r>
      <w:r w:rsidR="009D5329">
        <w:rPr>
          <w:rFonts w:eastAsia="Arial Unicode MS"/>
          <w:b/>
          <w:bCs/>
          <w:color w:val="000000"/>
          <w:sz w:val="24"/>
          <w:szCs w:val="24"/>
        </w:rPr>
        <w:t>9</w:t>
      </w:r>
    </w:p>
    <w:p w:rsidR="002F7AA7" w:rsidRPr="002F7AA7" w:rsidRDefault="002F7AA7" w:rsidP="002F7AA7">
      <w:pPr>
        <w:jc w:val="center"/>
        <w:outlineLvl w:val="3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Burmistrza Miasta Piastowa</w:t>
      </w:r>
    </w:p>
    <w:p w:rsidR="002F7AA7" w:rsidRPr="002F7AA7" w:rsidRDefault="002F7AA7" w:rsidP="002F7AA7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z  dnia</w:t>
      </w:r>
      <w:r w:rsidR="003C78F5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5E7DD2">
        <w:rPr>
          <w:rFonts w:eastAsiaTheme="minorEastAsia"/>
          <w:b/>
          <w:bCs/>
          <w:color w:val="000000"/>
          <w:sz w:val="24"/>
          <w:szCs w:val="24"/>
        </w:rPr>
        <w:t>8</w:t>
      </w:r>
      <w:r w:rsidR="00B1278E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="009D5329">
        <w:rPr>
          <w:rFonts w:eastAsiaTheme="minorEastAsia"/>
          <w:b/>
          <w:bCs/>
          <w:color w:val="000000"/>
          <w:sz w:val="24"/>
          <w:szCs w:val="24"/>
        </w:rPr>
        <w:t>m</w:t>
      </w:r>
      <w:r w:rsidR="00946EE2">
        <w:rPr>
          <w:rFonts w:eastAsiaTheme="minorEastAsia"/>
          <w:b/>
          <w:bCs/>
          <w:color w:val="000000"/>
          <w:sz w:val="24"/>
          <w:szCs w:val="24"/>
        </w:rPr>
        <w:t xml:space="preserve">aja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201</w:t>
      </w:r>
      <w:r w:rsidR="009D5329">
        <w:rPr>
          <w:rFonts w:eastAsiaTheme="minorEastAsia"/>
          <w:b/>
          <w:bCs/>
          <w:color w:val="000000"/>
          <w:sz w:val="24"/>
          <w:szCs w:val="24"/>
        </w:rPr>
        <w:t>9</w:t>
      </w:r>
      <w:r w:rsidR="00A943C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r.</w:t>
      </w:r>
    </w:p>
    <w:p w:rsidR="002F7AA7" w:rsidRPr="002F7AA7" w:rsidRDefault="002F7AA7" w:rsidP="002F7AA7">
      <w:pPr>
        <w:spacing w:line="276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946EE2" w:rsidRDefault="00946EE2" w:rsidP="00E53DDC">
      <w:pPr>
        <w:jc w:val="both"/>
        <w:rPr>
          <w:rFonts w:eastAsia="Arial Unicode MS"/>
          <w:b/>
          <w:bCs/>
          <w:color w:val="000000"/>
          <w:sz w:val="24"/>
          <w:szCs w:val="24"/>
        </w:rPr>
      </w:pPr>
      <w:r w:rsidRPr="00946EE2">
        <w:rPr>
          <w:rFonts w:eastAsia="Arial Unicode MS"/>
          <w:b/>
          <w:bCs/>
          <w:color w:val="000000"/>
          <w:sz w:val="24"/>
          <w:szCs w:val="24"/>
        </w:rPr>
        <w:t>w sprawie sporządzenia wykaz</w:t>
      </w:r>
      <w:r w:rsidR="006066A7">
        <w:rPr>
          <w:rFonts w:eastAsia="Arial Unicode MS"/>
          <w:b/>
          <w:bCs/>
          <w:color w:val="000000"/>
          <w:sz w:val="24"/>
          <w:szCs w:val="24"/>
        </w:rPr>
        <w:t>ów</w:t>
      </w:r>
      <w:r w:rsidR="00D83DF0">
        <w:rPr>
          <w:rFonts w:eastAsia="Arial Unicode MS"/>
          <w:b/>
          <w:bCs/>
          <w:color w:val="000000"/>
          <w:sz w:val="24"/>
          <w:szCs w:val="24"/>
        </w:rPr>
        <w:t xml:space="preserve"> części</w:t>
      </w:r>
      <w:r w:rsidRPr="00946EE2">
        <w:rPr>
          <w:rFonts w:eastAsia="Arial Unicode MS"/>
          <w:b/>
          <w:bCs/>
          <w:color w:val="000000"/>
          <w:sz w:val="24"/>
          <w:szCs w:val="24"/>
        </w:rPr>
        <w:t xml:space="preserve"> nieruchomości przeznaczonych do </w:t>
      </w:r>
      <w:r w:rsidR="006066A7">
        <w:rPr>
          <w:rFonts w:eastAsia="Arial Unicode MS"/>
          <w:b/>
          <w:bCs/>
          <w:color w:val="000000"/>
          <w:sz w:val="24"/>
          <w:szCs w:val="24"/>
        </w:rPr>
        <w:t>oddania w </w:t>
      </w:r>
      <w:r w:rsidRPr="00946EE2">
        <w:rPr>
          <w:rFonts w:eastAsia="Arial Unicode MS"/>
          <w:b/>
          <w:bCs/>
          <w:color w:val="000000"/>
          <w:sz w:val="24"/>
          <w:szCs w:val="24"/>
        </w:rPr>
        <w:t>dzierżawę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> </w:t>
      </w:r>
    </w:p>
    <w:p w:rsidR="002F7AA7" w:rsidRPr="00946EE2" w:rsidRDefault="00851355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946EE2">
        <w:rPr>
          <w:rFonts w:eastAsia="Arial Unicode MS"/>
          <w:color w:val="000000"/>
          <w:sz w:val="24"/>
          <w:szCs w:val="24"/>
        </w:rPr>
        <w:t xml:space="preserve">Na </w:t>
      </w:r>
      <w:r w:rsidR="002F7AA7" w:rsidRPr="00946EE2">
        <w:rPr>
          <w:rFonts w:eastAsia="Arial Unicode MS"/>
          <w:color w:val="000000"/>
          <w:sz w:val="24"/>
          <w:szCs w:val="24"/>
        </w:rPr>
        <w:t xml:space="preserve">podstawie art. 35 w związku z art. 4 pkt 9 ustawy z dnia 21 sierpnia 1997r. o gospodarce nieruchomościami </w:t>
      </w:r>
      <w:r w:rsidR="002F7AA7" w:rsidRPr="00946EE2">
        <w:rPr>
          <w:rFonts w:eastAsia="Arial Unicode MS"/>
          <w:sz w:val="24"/>
          <w:szCs w:val="24"/>
        </w:rPr>
        <w:t>(</w:t>
      </w:r>
      <w:proofErr w:type="spellStart"/>
      <w:r w:rsidR="002F7AA7" w:rsidRPr="00946EE2">
        <w:rPr>
          <w:rFonts w:eastAsia="Arial Unicode MS"/>
          <w:sz w:val="24"/>
          <w:szCs w:val="24"/>
        </w:rPr>
        <w:t>t</w:t>
      </w:r>
      <w:r w:rsidR="00A12DE1" w:rsidRPr="00946EE2">
        <w:rPr>
          <w:rFonts w:eastAsia="Arial Unicode MS"/>
          <w:sz w:val="24"/>
          <w:szCs w:val="24"/>
        </w:rPr>
        <w:t>.</w:t>
      </w:r>
      <w:r w:rsidR="002F7AA7" w:rsidRPr="00946EE2">
        <w:rPr>
          <w:rFonts w:eastAsia="Arial Unicode MS"/>
          <w:sz w:val="24"/>
          <w:szCs w:val="24"/>
        </w:rPr>
        <w:t>j</w:t>
      </w:r>
      <w:proofErr w:type="spellEnd"/>
      <w:r w:rsidR="002F7AA7" w:rsidRPr="00946EE2">
        <w:rPr>
          <w:rFonts w:eastAsia="Arial Unicode MS"/>
          <w:sz w:val="24"/>
          <w:szCs w:val="24"/>
        </w:rPr>
        <w:t>. Dz.U. z 201</w:t>
      </w:r>
      <w:r w:rsidR="00864C11" w:rsidRPr="00946EE2">
        <w:rPr>
          <w:rFonts w:eastAsia="Arial Unicode MS"/>
          <w:sz w:val="24"/>
          <w:szCs w:val="24"/>
        </w:rPr>
        <w:t>8</w:t>
      </w:r>
      <w:r w:rsidR="002F7AA7" w:rsidRPr="00946EE2">
        <w:rPr>
          <w:rFonts w:eastAsia="Arial Unicode MS"/>
          <w:sz w:val="24"/>
          <w:szCs w:val="24"/>
        </w:rPr>
        <w:t xml:space="preserve">r. poz. </w:t>
      </w:r>
      <w:r w:rsidR="00864C11" w:rsidRPr="00946EE2">
        <w:rPr>
          <w:rFonts w:eastAsia="Arial Unicode MS"/>
          <w:sz w:val="24"/>
          <w:szCs w:val="24"/>
        </w:rPr>
        <w:t>2204</w:t>
      </w:r>
      <w:r w:rsidR="002F7AA7" w:rsidRPr="00946EE2">
        <w:rPr>
          <w:rFonts w:eastAsia="Arial Unicode MS"/>
          <w:sz w:val="24"/>
          <w:szCs w:val="24"/>
        </w:rPr>
        <w:t xml:space="preserve"> z </w:t>
      </w:r>
      <w:proofErr w:type="spellStart"/>
      <w:r w:rsidR="00864C11" w:rsidRPr="00946EE2">
        <w:rPr>
          <w:rFonts w:eastAsia="Arial Unicode MS"/>
          <w:sz w:val="24"/>
          <w:szCs w:val="24"/>
        </w:rPr>
        <w:t>późń</w:t>
      </w:r>
      <w:proofErr w:type="spellEnd"/>
      <w:r w:rsidR="00864C11" w:rsidRPr="00946EE2">
        <w:rPr>
          <w:rFonts w:eastAsia="Arial Unicode MS"/>
          <w:sz w:val="24"/>
          <w:szCs w:val="24"/>
        </w:rPr>
        <w:t xml:space="preserve">. </w:t>
      </w:r>
      <w:r w:rsidR="002F7AA7" w:rsidRPr="00946EE2">
        <w:rPr>
          <w:rFonts w:eastAsia="Arial Unicode MS"/>
          <w:sz w:val="24"/>
          <w:szCs w:val="24"/>
        </w:rPr>
        <w:t xml:space="preserve">zm.) </w:t>
      </w:r>
      <w:r w:rsidR="002F7AA7" w:rsidRPr="00946EE2">
        <w:rPr>
          <w:rFonts w:eastAsia="Arial Unicode MS"/>
          <w:color w:val="000000"/>
          <w:sz w:val="24"/>
          <w:szCs w:val="24"/>
        </w:rPr>
        <w:t xml:space="preserve"> oraz art. 33 ust. 1 ustawy z dnia 08 marca 1990r. o samorządzie gminnym (</w:t>
      </w:r>
      <w:proofErr w:type="spellStart"/>
      <w:r w:rsidR="002F7AA7" w:rsidRPr="00946EE2">
        <w:rPr>
          <w:rFonts w:eastAsia="Arial Unicode MS"/>
          <w:color w:val="000000"/>
          <w:sz w:val="24"/>
          <w:szCs w:val="24"/>
        </w:rPr>
        <w:t>t</w:t>
      </w:r>
      <w:r w:rsidR="00A12DE1" w:rsidRPr="00946EE2">
        <w:rPr>
          <w:rFonts w:eastAsia="Arial Unicode MS"/>
          <w:color w:val="000000"/>
          <w:sz w:val="24"/>
          <w:szCs w:val="24"/>
        </w:rPr>
        <w:t>.</w:t>
      </w:r>
      <w:r w:rsidR="002F7AA7" w:rsidRPr="00946EE2">
        <w:rPr>
          <w:rFonts w:eastAsia="Arial Unicode MS"/>
          <w:color w:val="000000"/>
          <w:sz w:val="24"/>
          <w:szCs w:val="24"/>
        </w:rPr>
        <w:t>j</w:t>
      </w:r>
      <w:proofErr w:type="spellEnd"/>
      <w:r w:rsidR="002F7AA7" w:rsidRPr="00946EE2">
        <w:rPr>
          <w:rFonts w:eastAsia="Arial Unicode MS"/>
          <w:color w:val="000000"/>
          <w:sz w:val="24"/>
          <w:szCs w:val="24"/>
        </w:rPr>
        <w:t>. Dz. U. z 201</w:t>
      </w:r>
      <w:r w:rsidR="009D5329" w:rsidRPr="00946EE2">
        <w:rPr>
          <w:rFonts w:eastAsia="Arial Unicode MS"/>
          <w:color w:val="000000"/>
          <w:sz w:val="24"/>
          <w:szCs w:val="24"/>
        </w:rPr>
        <w:t>9</w:t>
      </w:r>
      <w:r w:rsidR="002F7AA7" w:rsidRPr="00946EE2">
        <w:rPr>
          <w:rFonts w:eastAsia="Arial Unicode MS"/>
          <w:color w:val="000000"/>
          <w:sz w:val="24"/>
          <w:szCs w:val="24"/>
        </w:rPr>
        <w:t xml:space="preserve">r., poz. </w:t>
      </w:r>
      <w:r w:rsidR="009D5329" w:rsidRPr="00946EE2">
        <w:rPr>
          <w:rFonts w:eastAsia="Arial Unicode MS"/>
          <w:color w:val="000000"/>
          <w:sz w:val="24"/>
          <w:szCs w:val="24"/>
        </w:rPr>
        <w:t>506</w:t>
      </w:r>
      <w:r w:rsidR="002F7AA7" w:rsidRPr="00946EE2">
        <w:rPr>
          <w:rFonts w:eastAsia="Arial Unicode MS"/>
          <w:color w:val="000000"/>
          <w:sz w:val="24"/>
          <w:szCs w:val="24"/>
        </w:rPr>
        <w:t>) zarządzam, co następuje:</w:t>
      </w:r>
    </w:p>
    <w:p w:rsidR="002F7AA7" w:rsidRPr="00946EE2" w:rsidRDefault="002F7AA7" w:rsidP="00E53DDC">
      <w:pPr>
        <w:spacing w:line="360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946EE2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946EE2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946EE2">
        <w:rPr>
          <w:rFonts w:eastAsiaTheme="minorEastAsia"/>
          <w:b/>
          <w:bCs/>
          <w:color w:val="000000"/>
          <w:sz w:val="24"/>
          <w:szCs w:val="24"/>
        </w:rPr>
        <w:t>§ 1</w:t>
      </w:r>
    </w:p>
    <w:p w:rsidR="002F7AA7" w:rsidRPr="00946EE2" w:rsidRDefault="00946EE2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946EE2">
        <w:rPr>
          <w:rFonts w:eastAsia="Arial Unicode MS"/>
          <w:color w:val="000000"/>
          <w:sz w:val="24"/>
          <w:szCs w:val="24"/>
        </w:rPr>
        <w:t xml:space="preserve">Przeznaczam do oddania w dzierżawę </w:t>
      </w:r>
      <w:r w:rsidR="006066A7">
        <w:rPr>
          <w:rFonts w:eastAsia="Arial Unicode MS"/>
          <w:color w:val="000000"/>
          <w:sz w:val="24"/>
          <w:szCs w:val="24"/>
        </w:rPr>
        <w:t>części</w:t>
      </w:r>
      <w:r w:rsidRPr="00946EE2">
        <w:rPr>
          <w:rFonts w:eastAsia="Arial Unicode MS"/>
          <w:color w:val="000000"/>
          <w:sz w:val="24"/>
          <w:szCs w:val="24"/>
        </w:rPr>
        <w:t xml:space="preserve"> nieruchomości gruntow</w:t>
      </w:r>
      <w:r w:rsidR="006066A7">
        <w:rPr>
          <w:rFonts w:eastAsia="Arial Unicode MS"/>
          <w:color w:val="000000"/>
          <w:sz w:val="24"/>
          <w:szCs w:val="24"/>
        </w:rPr>
        <w:t>ych</w:t>
      </w:r>
      <w:r w:rsidRPr="00946EE2">
        <w:rPr>
          <w:rFonts w:eastAsia="Arial Unicode MS"/>
          <w:color w:val="000000"/>
          <w:sz w:val="24"/>
          <w:szCs w:val="24"/>
        </w:rPr>
        <w:t xml:space="preserve"> opisanych w wykazach stanowiących załączniki </w:t>
      </w:r>
      <w:r w:rsidR="0043056A">
        <w:rPr>
          <w:rFonts w:eastAsia="Arial Unicode MS"/>
          <w:color w:val="000000"/>
          <w:sz w:val="24"/>
          <w:szCs w:val="24"/>
        </w:rPr>
        <w:t xml:space="preserve">1 i 2 </w:t>
      </w:r>
      <w:r w:rsidRPr="00946EE2">
        <w:rPr>
          <w:rFonts w:eastAsia="Arial Unicode MS"/>
          <w:color w:val="000000"/>
          <w:sz w:val="24"/>
          <w:szCs w:val="24"/>
        </w:rPr>
        <w:t>do niniejszego zarządzenia</w:t>
      </w:r>
      <w:r w:rsidR="002F7AA7" w:rsidRPr="00946EE2">
        <w:rPr>
          <w:rFonts w:eastAsia="Arial Unicode MS"/>
          <w:color w:val="000000"/>
          <w:sz w:val="24"/>
          <w:szCs w:val="24"/>
        </w:rPr>
        <w:t>.</w:t>
      </w:r>
    </w:p>
    <w:p w:rsidR="00946EE2" w:rsidRPr="00946EE2" w:rsidRDefault="00946EE2" w:rsidP="00E53DDC">
      <w:pPr>
        <w:jc w:val="both"/>
        <w:rPr>
          <w:rFonts w:eastAsia="Arial Unicode MS"/>
          <w:color w:val="000000"/>
          <w:sz w:val="24"/>
          <w:szCs w:val="24"/>
        </w:rPr>
      </w:pPr>
    </w:p>
    <w:p w:rsidR="002F7AA7" w:rsidRPr="00946EE2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946EE2">
        <w:rPr>
          <w:rFonts w:eastAsiaTheme="minorEastAsia"/>
          <w:b/>
          <w:bCs/>
          <w:color w:val="000000"/>
          <w:sz w:val="24"/>
          <w:szCs w:val="24"/>
        </w:rPr>
        <w:t>§ 2</w:t>
      </w:r>
    </w:p>
    <w:p w:rsidR="002F7AA7" w:rsidRPr="00946EE2" w:rsidRDefault="00946EE2" w:rsidP="00E53DDC">
      <w:pPr>
        <w:spacing w:line="276" w:lineRule="auto"/>
        <w:jc w:val="both"/>
        <w:rPr>
          <w:rFonts w:eastAsiaTheme="minorEastAsia"/>
          <w:bCs/>
          <w:color w:val="000000"/>
          <w:sz w:val="24"/>
          <w:szCs w:val="24"/>
        </w:rPr>
      </w:pPr>
      <w:r w:rsidRPr="00946EE2">
        <w:rPr>
          <w:rFonts w:eastAsiaTheme="minorEastAsia"/>
          <w:bCs/>
          <w:color w:val="000000"/>
          <w:sz w:val="24"/>
          <w:szCs w:val="24"/>
        </w:rPr>
        <w:t>Wykazy, o których mowa w § 1 podlegają wywieszeniu na tablicy ogłoszeń w siedzibie Urzędu Miejskiego w Piastowie na okres 21 dni.</w:t>
      </w:r>
    </w:p>
    <w:p w:rsidR="00946EE2" w:rsidRPr="00946EE2" w:rsidRDefault="00946EE2" w:rsidP="00E53DDC">
      <w:pPr>
        <w:spacing w:line="276" w:lineRule="auto"/>
        <w:jc w:val="both"/>
        <w:rPr>
          <w:rFonts w:eastAsiaTheme="minorEastAsia"/>
          <w:bCs/>
          <w:color w:val="000000"/>
          <w:sz w:val="24"/>
          <w:szCs w:val="24"/>
        </w:rPr>
      </w:pPr>
    </w:p>
    <w:p w:rsidR="002F7AA7" w:rsidRPr="00946EE2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946EE2">
        <w:rPr>
          <w:rFonts w:eastAsiaTheme="minorEastAsia"/>
          <w:b/>
          <w:bCs/>
          <w:color w:val="000000"/>
          <w:sz w:val="24"/>
          <w:szCs w:val="24"/>
        </w:rPr>
        <w:t>§ 3</w:t>
      </w:r>
    </w:p>
    <w:p w:rsid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946EE2">
        <w:rPr>
          <w:rFonts w:eastAsiaTheme="minorEastAsia"/>
          <w:color w:val="000000"/>
          <w:sz w:val="24"/>
          <w:szCs w:val="24"/>
        </w:rPr>
        <w:t>Wykonanie zarządzenia powierz</w:t>
      </w:r>
      <w:r w:rsidR="00946EE2" w:rsidRPr="00946EE2">
        <w:rPr>
          <w:rFonts w:eastAsiaTheme="minorEastAsia"/>
          <w:color w:val="000000"/>
          <w:sz w:val="24"/>
          <w:szCs w:val="24"/>
        </w:rPr>
        <w:t>a się</w:t>
      </w:r>
      <w:r w:rsidRPr="00946EE2">
        <w:rPr>
          <w:rFonts w:eastAsiaTheme="minorEastAsia"/>
          <w:color w:val="000000"/>
          <w:sz w:val="24"/>
          <w:szCs w:val="24"/>
        </w:rPr>
        <w:t xml:space="preserve"> Zastępcy Naczelnika Wydziału Inwestycji</w:t>
      </w:r>
      <w:r w:rsidR="00B933D1">
        <w:rPr>
          <w:rFonts w:eastAsiaTheme="minorEastAsia"/>
          <w:color w:val="000000"/>
          <w:sz w:val="24"/>
          <w:szCs w:val="24"/>
        </w:rPr>
        <w:t>.</w:t>
      </w:r>
    </w:p>
    <w:p w:rsidR="00D83DF0" w:rsidRPr="00946EE2" w:rsidRDefault="00D83DF0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</w:p>
    <w:p w:rsidR="002F7AA7" w:rsidRPr="00946EE2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946EE2">
        <w:rPr>
          <w:rFonts w:eastAsiaTheme="minorEastAsia"/>
          <w:b/>
          <w:bCs/>
          <w:color w:val="000000"/>
          <w:sz w:val="24"/>
          <w:szCs w:val="24"/>
        </w:rPr>
        <w:t>§ 4</w:t>
      </w:r>
    </w:p>
    <w:p w:rsidR="00B264F6" w:rsidRPr="00946EE2" w:rsidRDefault="00B139DB" w:rsidP="00B264F6">
      <w:pPr>
        <w:pStyle w:val="Nagwek3"/>
        <w:rPr>
          <w:bCs/>
          <w:szCs w:val="24"/>
        </w:rPr>
      </w:pPr>
      <w:r>
        <w:rPr>
          <w:bCs/>
          <w:color w:val="000000"/>
          <w:szCs w:val="24"/>
        </w:rPr>
        <w:t xml:space="preserve">W zakresie dotyczącym części działki ew. nr 5/1 z </w:t>
      </w:r>
      <w:proofErr w:type="spellStart"/>
      <w:r>
        <w:rPr>
          <w:bCs/>
          <w:color w:val="000000"/>
          <w:szCs w:val="24"/>
        </w:rPr>
        <w:t>obr</w:t>
      </w:r>
      <w:proofErr w:type="spellEnd"/>
      <w:r>
        <w:rPr>
          <w:bCs/>
          <w:color w:val="000000"/>
          <w:szCs w:val="24"/>
        </w:rPr>
        <w:t>. 04 traci</w:t>
      </w:r>
      <w:r w:rsidR="00B264F6" w:rsidRPr="00946EE2">
        <w:rPr>
          <w:bCs/>
          <w:color w:val="000000"/>
          <w:szCs w:val="24"/>
        </w:rPr>
        <w:t xml:space="preserve"> moc Zarządzenie </w:t>
      </w:r>
      <w:r w:rsidR="00B264F6" w:rsidRPr="00946EE2">
        <w:rPr>
          <w:color w:val="000000"/>
          <w:szCs w:val="24"/>
        </w:rPr>
        <w:t>Nr 75/201</w:t>
      </w:r>
      <w:r w:rsidR="00D83DF0">
        <w:rPr>
          <w:color w:val="000000"/>
          <w:szCs w:val="24"/>
        </w:rPr>
        <w:t xml:space="preserve">9 Burmistrza Miasta Piastowa z </w:t>
      </w:r>
      <w:r w:rsidR="00B264F6" w:rsidRPr="00946EE2">
        <w:rPr>
          <w:color w:val="000000"/>
          <w:szCs w:val="24"/>
        </w:rPr>
        <w:t xml:space="preserve">dnia 21 marca 2019 r. </w:t>
      </w:r>
      <w:r w:rsidR="00946EE2">
        <w:rPr>
          <w:szCs w:val="24"/>
        </w:rPr>
        <w:t>w </w:t>
      </w:r>
      <w:r w:rsidR="00B264F6" w:rsidRPr="00946EE2">
        <w:rPr>
          <w:szCs w:val="24"/>
        </w:rPr>
        <w:t>sprawie</w:t>
      </w:r>
      <w:r w:rsidR="00946EE2">
        <w:rPr>
          <w:szCs w:val="24"/>
        </w:rPr>
        <w:t xml:space="preserve"> </w:t>
      </w:r>
      <w:r w:rsidR="00946EE2" w:rsidRPr="00946EE2">
        <w:rPr>
          <w:szCs w:val="24"/>
        </w:rPr>
        <w:t>sporządzenia</w:t>
      </w:r>
      <w:r w:rsidR="00946EE2">
        <w:rPr>
          <w:szCs w:val="24"/>
        </w:rPr>
        <w:t xml:space="preserve"> </w:t>
      </w:r>
      <w:r w:rsidR="00946EE2" w:rsidRPr="00946EE2">
        <w:rPr>
          <w:szCs w:val="24"/>
        </w:rPr>
        <w:t>wykazu</w:t>
      </w:r>
      <w:r w:rsidR="00946EE2">
        <w:rPr>
          <w:szCs w:val="24"/>
        </w:rPr>
        <w:t xml:space="preserve"> </w:t>
      </w:r>
      <w:r w:rsidR="00B264F6" w:rsidRPr="00946EE2">
        <w:rPr>
          <w:szCs w:val="24"/>
        </w:rPr>
        <w:t xml:space="preserve">nieruchomości </w:t>
      </w:r>
      <w:r w:rsidR="00946EE2" w:rsidRPr="00946EE2">
        <w:rPr>
          <w:szCs w:val="24"/>
        </w:rPr>
        <w:t>przeznaczonych do oddania w dzierżawę</w:t>
      </w:r>
      <w:r w:rsidR="00946EE2">
        <w:rPr>
          <w:szCs w:val="24"/>
        </w:rPr>
        <w:t>.</w:t>
      </w:r>
    </w:p>
    <w:p w:rsidR="00B264F6" w:rsidRPr="00946EE2" w:rsidRDefault="00B264F6" w:rsidP="00B264F6">
      <w:pPr>
        <w:pStyle w:val="Nagwek3"/>
        <w:rPr>
          <w:b/>
          <w:color w:val="000000"/>
          <w:szCs w:val="24"/>
        </w:rPr>
      </w:pPr>
    </w:p>
    <w:p w:rsidR="00B264F6" w:rsidRPr="00946EE2" w:rsidRDefault="00B264F6" w:rsidP="00B264F6">
      <w:pPr>
        <w:jc w:val="center"/>
        <w:rPr>
          <w:b/>
          <w:bCs/>
          <w:color w:val="000000"/>
          <w:sz w:val="24"/>
          <w:szCs w:val="24"/>
        </w:rPr>
      </w:pPr>
      <w:r w:rsidRPr="00946EE2">
        <w:rPr>
          <w:b/>
          <w:bCs/>
          <w:color w:val="000000"/>
          <w:sz w:val="24"/>
          <w:szCs w:val="24"/>
        </w:rPr>
        <w:t>§ 5</w:t>
      </w:r>
    </w:p>
    <w:p w:rsidR="00B264F6" w:rsidRPr="00946EE2" w:rsidRDefault="00B264F6" w:rsidP="00B264F6">
      <w:pPr>
        <w:jc w:val="both"/>
        <w:rPr>
          <w:color w:val="000000"/>
          <w:sz w:val="24"/>
          <w:szCs w:val="24"/>
        </w:rPr>
      </w:pPr>
      <w:r w:rsidRPr="00946EE2">
        <w:rPr>
          <w:color w:val="000000"/>
          <w:sz w:val="24"/>
          <w:szCs w:val="24"/>
        </w:rPr>
        <w:t>Zarządzenie wchodzi w życie z dniem podpisania.</w:t>
      </w: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Pr="002F7AA7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  <w:sectPr w:rsidR="004473BF" w:rsidSect="00864C11">
          <w:pgSz w:w="11906" w:h="16838" w:code="9"/>
          <w:pgMar w:top="1134" w:right="1274" w:bottom="1417" w:left="1417" w:header="708" w:footer="708" w:gutter="0"/>
          <w:cols w:space="708"/>
          <w:docGrid w:linePitch="360"/>
        </w:sectPr>
      </w:pPr>
    </w:p>
    <w:p w:rsidR="00B329A9" w:rsidRDefault="00B329A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E4470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 w:rsidRPr="00B933D1">
        <w:rPr>
          <w:sz w:val="20"/>
          <w:u w:val="none"/>
        </w:rPr>
        <w:t>Załącznik</w:t>
      </w:r>
      <w:r w:rsidR="00F25A25" w:rsidRPr="00B933D1">
        <w:rPr>
          <w:sz w:val="20"/>
          <w:u w:val="none"/>
        </w:rPr>
        <w:t xml:space="preserve"> </w:t>
      </w:r>
      <w:r w:rsidR="00B933D1" w:rsidRPr="00B933D1">
        <w:rPr>
          <w:sz w:val="20"/>
          <w:u w:val="none"/>
        </w:rPr>
        <w:t>nr 1</w:t>
      </w:r>
      <w:r w:rsidR="00B933D1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do Zarządzenia Burmistrza Miasta Piastowa Nr </w:t>
      </w:r>
      <w:r w:rsidR="005E7DD2">
        <w:rPr>
          <w:b w:val="0"/>
          <w:sz w:val="20"/>
          <w:u w:val="none"/>
        </w:rPr>
        <w:t>105/</w:t>
      </w:r>
      <w:r w:rsidR="00936B74">
        <w:rPr>
          <w:b w:val="0"/>
          <w:sz w:val="20"/>
          <w:u w:val="none"/>
        </w:rPr>
        <w:t>201</w:t>
      </w:r>
      <w:r w:rsidR="00864C11">
        <w:rPr>
          <w:b w:val="0"/>
          <w:sz w:val="20"/>
          <w:u w:val="none"/>
        </w:rPr>
        <w:t xml:space="preserve">9 </w:t>
      </w:r>
      <w:r w:rsidR="00936B74">
        <w:rPr>
          <w:b w:val="0"/>
          <w:sz w:val="20"/>
          <w:u w:val="none"/>
        </w:rPr>
        <w:t xml:space="preserve">z dnia </w:t>
      </w:r>
      <w:r w:rsidR="005E7DD2">
        <w:rPr>
          <w:b w:val="0"/>
          <w:sz w:val="20"/>
          <w:u w:val="none"/>
        </w:rPr>
        <w:t>8</w:t>
      </w:r>
      <w:r w:rsidR="00864C11">
        <w:rPr>
          <w:b w:val="0"/>
          <w:sz w:val="20"/>
          <w:u w:val="none"/>
        </w:rPr>
        <w:t xml:space="preserve"> </w:t>
      </w:r>
      <w:r w:rsidR="00B264F6">
        <w:rPr>
          <w:b w:val="0"/>
          <w:sz w:val="20"/>
          <w:u w:val="none"/>
        </w:rPr>
        <w:t>maja</w:t>
      </w:r>
      <w:r w:rsidR="00936B74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>201</w:t>
      </w:r>
      <w:r w:rsidR="00864C11">
        <w:rPr>
          <w:b w:val="0"/>
          <w:sz w:val="20"/>
          <w:u w:val="none"/>
        </w:rPr>
        <w:t>9</w:t>
      </w:r>
      <w:r>
        <w:rPr>
          <w:b w:val="0"/>
          <w:sz w:val="20"/>
          <w:u w:val="none"/>
        </w:rPr>
        <w:t xml:space="preserve"> r. </w:t>
      </w:r>
      <w:r w:rsidR="00946EE2" w:rsidRPr="00946EE2">
        <w:rPr>
          <w:b w:val="0"/>
          <w:sz w:val="20"/>
          <w:u w:val="none"/>
        </w:rPr>
        <w:t xml:space="preserve">w sprawie sporządzenia </w:t>
      </w:r>
      <w:r w:rsidR="006066A7" w:rsidRPr="006066A7">
        <w:rPr>
          <w:b w:val="0"/>
          <w:sz w:val="20"/>
          <w:u w:val="none"/>
        </w:rPr>
        <w:t>wykazów część nieruchomości przeznaczonych</w:t>
      </w:r>
      <w:r w:rsidR="00946EE2" w:rsidRPr="00946EE2">
        <w:rPr>
          <w:b w:val="0"/>
          <w:sz w:val="20"/>
          <w:u w:val="none"/>
        </w:rPr>
        <w:t xml:space="preserve"> do oddania w dzierżawę</w:t>
      </w:r>
      <w:r w:rsidR="00F25A25">
        <w:rPr>
          <w:b w:val="0"/>
          <w:sz w:val="20"/>
          <w:u w:val="none"/>
        </w:rPr>
        <w:t>.</w:t>
      </w:r>
    </w:p>
    <w:p w:rsidR="00946EE2" w:rsidRDefault="00946EE2" w:rsidP="00E44709">
      <w:pPr>
        <w:jc w:val="center"/>
        <w:rPr>
          <w:b/>
        </w:rPr>
      </w:pPr>
    </w:p>
    <w:p w:rsidR="00E44709" w:rsidRDefault="00E44709" w:rsidP="00E44709">
      <w:pPr>
        <w:jc w:val="center"/>
      </w:pPr>
      <w:r w:rsidRPr="00D83DF0">
        <w:t>N</w:t>
      </w:r>
      <w:r>
        <w:t>a podstawie  art.35 ustawy z dnia 21 sierpnia 1997 r.  o gospodarce nieruchomościami /</w:t>
      </w:r>
      <w:proofErr w:type="spellStart"/>
      <w:r w:rsidR="00864C11">
        <w:t>t.j</w:t>
      </w:r>
      <w:proofErr w:type="spellEnd"/>
      <w:r w:rsidR="00864C11">
        <w:t xml:space="preserve">. </w:t>
      </w:r>
      <w:r>
        <w:t>Dz. U. z 201</w:t>
      </w:r>
      <w:r w:rsidR="00864C11">
        <w:t>8</w:t>
      </w:r>
      <w:r>
        <w:t xml:space="preserve">r. poz. </w:t>
      </w:r>
      <w:r w:rsidR="00864C11">
        <w:t>2204</w:t>
      </w:r>
      <w:r>
        <w:t xml:space="preserve"> z późn.zm./</w:t>
      </w:r>
    </w:p>
    <w:p w:rsidR="00E44709" w:rsidRDefault="00E44709" w:rsidP="00E4470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E44709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WYKAZ</w:t>
      </w:r>
    </w:p>
    <w:p w:rsidR="00E44709" w:rsidRDefault="006066A7" w:rsidP="00E44709">
      <w:pPr>
        <w:jc w:val="center"/>
      </w:pPr>
      <w:r>
        <w:t xml:space="preserve">część </w:t>
      </w:r>
      <w:r w:rsidR="00E44709">
        <w:t>nieruchomości przeznaczon</w:t>
      </w:r>
      <w:r w:rsidR="00946EE2">
        <w:t>ej</w:t>
      </w:r>
      <w:r>
        <w:t xml:space="preserve"> do dzierżawy na okres do 3 lat</w:t>
      </w:r>
    </w:p>
    <w:tbl>
      <w:tblPr>
        <w:tblpPr w:leftFromText="141" w:rightFromText="141" w:bottomFromText="160" w:vertAnchor="text" w:horzAnchor="margin" w:tblpX="-5" w:tblpY="745"/>
        <w:tblOverlap w:val="never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845"/>
        <w:gridCol w:w="1417"/>
        <w:gridCol w:w="2275"/>
        <w:gridCol w:w="2120"/>
        <w:gridCol w:w="1565"/>
        <w:gridCol w:w="2257"/>
        <w:gridCol w:w="1715"/>
      </w:tblGrid>
      <w:tr w:rsidR="00864C11" w:rsidRPr="00964194" w:rsidTr="00AB4162">
        <w:trPr>
          <w:trHeight w:val="1129"/>
        </w:trPr>
        <w:tc>
          <w:tcPr>
            <w:tcW w:w="1275" w:type="dxa"/>
            <w:shd w:val="clear" w:color="auto" w:fill="auto"/>
            <w:vAlign w:val="center"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Oznaczenie działki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64C11" w:rsidRPr="00964194" w:rsidRDefault="00AB4162" w:rsidP="00AB416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Nr KW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Powierzchnia</w:t>
            </w:r>
          </w:p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 m²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Położenie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Przeznaczenie nieruchomości -</w:t>
            </w:r>
          </w:p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cel dzierżawy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Opis nieruchomości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Wysokość opłaty z tytułu dzierżawy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Termin wnoszenia opłat</w:t>
            </w:r>
          </w:p>
        </w:tc>
      </w:tr>
      <w:tr w:rsidR="00864C11" w:rsidRPr="00964194" w:rsidTr="00AB4162">
        <w:tc>
          <w:tcPr>
            <w:tcW w:w="1275" w:type="dxa"/>
            <w:shd w:val="clear" w:color="auto" w:fill="auto"/>
            <w:vAlign w:val="center"/>
            <w:hideMark/>
          </w:tcPr>
          <w:p w:rsidR="00864C11" w:rsidRPr="00964194" w:rsidRDefault="00CB7C2E" w:rsidP="00AB416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część </w:t>
            </w:r>
            <w:r w:rsidR="00864C11" w:rsidRPr="00964194">
              <w:rPr>
                <w:lang w:eastAsia="en-US"/>
              </w:rPr>
              <w:t>działk</w:t>
            </w:r>
            <w:r>
              <w:rPr>
                <w:lang w:eastAsia="en-US"/>
              </w:rPr>
              <w:t>i</w:t>
            </w:r>
          </w:p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nr </w:t>
            </w:r>
            <w:r>
              <w:rPr>
                <w:lang w:eastAsia="en-US"/>
              </w:rPr>
              <w:t>5</w:t>
            </w:r>
            <w:r w:rsidRPr="00964194">
              <w:rPr>
                <w:lang w:eastAsia="en-US"/>
              </w:rPr>
              <w:t>/1</w:t>
            </w:r>
          </w:p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obręb 0</w:t>
            </w:r>
            <w:r>
              <w:rPr>
                <w:lang w:eastAsia="en-US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WA1P/</w:t>
            </w:r>
            <w:r>
              <w:rPr>
                <w:lang w:eastAsia="en-US"/>
              </w:rPr>
              <w:t>00026654</w:t>
            </w:r>
            <w:r w:rsidRPr="00964194">
              <w:rPr>
                <w:lang w:eastAsia="en-US"/>
              </w:rPr>
              <w:t>/</w:t>
            </w: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  <w:r w:rsidRPr="00964194">
              <w:rPr>
                <w:lang w:eastAsia="en-US"/>
              </w:rPr>
              <w:t xml:space="preserve"> m</w:t>
            </w:r>
            <w:r w:rsidRPr="0096419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ul. </w:t>
            </w:r>
            <w:r>
              <w:rPr>
                <w:lang w:eastAsia="en-US"/>
              </w:rPr>
              <w:t>Bohaterów Wolności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pod </w:t>
            </w:r>
            <w:r>
              <w:rPr>
                <w:lang w:eastAsia="en-US"/>
              </w:rPr>
              <w:t>plac zabaw na potrzeby niepublicznego przedszkola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nieruchomość niezabudowana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864C11" w:rsidRPr="00964194" w:rsidRDefault="00946EE2" w:rsidP="00AB416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864C11">
              <w:rPr>
                <w:lang w:eastAsia="en-US"/>
              </w:rPr>
              <w:t>00</w:t>
            </w:r>
            <w:r w:rsidR="00864C11" w:rsidRPr="0096419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zł </w:t>
            </w:r>
            <w:r w:rsidR="00864C11">
              <w:rPr>
                <w:lang w:eastAsia="en-US"/>
              </w:rPr>
              <w:t>miesięcznie</w:t>
            </w:r>
            <w:r w:rsidR="00864C11" w:rsidRPr="00964194">
              <w:rPr>
                <w:lang w:eastAsia="en-US"/>
              </w:rPr>
              <w:t>,</w:t>
            </w:r>
          </w:p>
          <w:p w:rsidR="00864C11" w:rsidRPr="00964194" w:rsidRDefault="00AB4162" w:rsidP="00AB416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 podatek VAT w </w:t>
            </w:r>
            <w:r w:rsidR="00864C11" w:rsidRPr="00964194">
              <w:rPr>
                <w:lang w:eastAsia="en-US"/>
              </w:rPr>
              <w:t>obowiązującej wysokości (aktualnie 23%)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miesięczny</w:t>
            </w:r>
            <w:r w:rsidRPr="00964194">
              <w:rPr>
                <w:lang w:eastAsia="en-US"/>
              </w:rPr>
              <w:t xml:space="preserve"> do</w:t>
            </w:r>
          </w:p>
          <w:p w:rsidR="00864C11" w:rsidRPr="00964194" w:rsidRDefault="00864C11" w:rsidP="00AB4162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964194">
              <w:rPr>
                <w:lang w:eastAsia="en-US"/>
              </w:rPr>
              <w:t xml:space="preserve">  dnia </w:t>
            </w:r>
            <w:r>
              <w:rPr>
                <w:lang w:eastAsia="en-US"/>
              </w:rPr>
              <w:t>k</w:t>
            </w:r>
            <w:r w:rsidRPr="00964194">
              <w:rPr>
                <w:lang w:eastAsia="en-US"/>
              </w:rPr>
              <w:t>ażdego miesiąca</w:t>
            </w:r>
          </w:p>
        </w:tc>
      </w:tr>
    </w:tbl>
    <w:p w:rsidR="002F1BE6" w:rsidRDefault="002F1BE6" w:rsidP="00850B2D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Default="002E2C96" w:rsidP="002E2C96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Wykaz wywieszono 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w dniach od </w:t>
      </w:r>
      <w:r w:rsidR="005E7DD2">
        <w:rPr>
          <w:rFonts w:eastAsia="Times New Roman" w:cs="Arial"/>
          <w:color w:val="000000"/>
          <w:sz w:val="22"/>
          <w:szCs w:val="22"/>
          <w:lang w:eastAsia="ar-SA" w:bidi="ar-SA"/>
        </w:rPr>
        <w:t>08</w:t>
      </w:r>
      <w:r w:rsidR="00E57E14"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0</w:t>
      </w:r>
      <w:r w:rsidR="005F54BE">
        <w:rPr>
          <w:rFonts w:eastAsia="Times New Roman" w:cs="Arial"/>
          <w:color w:val="000000"/>
          <w:sz w:val="22"/>
          <w:szCs w:val="22"/>
          <w:lang w:eastAsia="ar-SA" w:bidi="ar-SA"/>
        </w:rPr>
        <w:t>5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.2019 r. do dnia </w:t>
      </w:r>
      <w:r w:rsidR="005E7DD2">
        <w:rPr>
          <w:rFonts w:eastAsia="Times New Roman" w:cs="Arial"/>
          <w:color w:val="000000"/>
          <w:sz w:val="22"/>
          <w:szCs w:val="22"/>
          <w:lang w:eastAsia="ar-SA" w:bidi="ar-SA"/>
        </w:rPr>
        <w:t>29</w:t>
      </w:r>
      <w:r w:rsidR="00E57E14">
        <w:rPr>
          <w:rFonts w:eastAsia="Times New Roman" w:cs="Arial"/>
          <w:color w:val="000000"/>
          <w:sz w:val="22"/>
          <w:szCs w:val="22"/>
          <w:lang w:eastAsia="ar-SA" w:bidi="ar-SA"/>
        </w:rPr>
        <w:t>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0</w:t>
      </w:r>
      <w:r w:rsidR="005F54BE">
        <w:rPr>
          <w:rFonts w:eastAsia="Times New Roman" w:cs="Arial"/>
          <w:color w:val="000000"/>
          <w:sz w:val="22"/>
          <w:szCs w:val="22"/>
          <w:lang w:eastAsia="ar-SA" w:bidi="ar-SA"/>
        </w:rPr>
        <w:t>5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.2019 r. </w:t>
      </w:r>
      <w:r>
        <w:rPr>
          <w:rFonts w:eastAsia="Times New Roman" w:cs="Times New Roman"/>
          <w:color w:val="000000"/>
          <w:lang w:eastAsia="ar-SA" w:bidi="ar-SA"/>
        </w:rPr>
        <w:t xml:space="preserve">na tablicy ogłoszeń Urzędu Miejskiego w Piastowie, oraz zamieszczono na stronie Urzędu </w:t>
      </w:r>
      <w:r w:rsidRPr="005E7DD2">
        <w:rPr>
          <w:rStyle w:val="Hipercze"/>
          <w:rFonts w:eastAsia="Times New Roman" w:cs="Times New Roman"/>
          <w:color w:val="auto"/>
          <w:u w:val="none"/>
          <w:lang w:eastAsia="ar-SA" w:bidi="ar-SA"/>
        </w:rPr>
        <w:t>www.piastow.pl</w:t>
      </w:r>
      <w:r w:rsidRPr="005E7DD2">
        <w:rPr>
          <w:rFonts w:eastAsia="Times New Roman" w:cs="Times New Roman"/>
          <w:lang w:eastAsia="ar-SA" w:bidi="ar-SA"/>
        </w:rPr>
        <w:t>,</w:t>
      </w:r>
      <w:r w:rsidRPr="005E7DD2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a także in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formację o zamieszczeniu wykazu podano do publicznej wiadomości przez ogłoszenie w  prasie lokalnej.</w:t>
      </w:r>
    </w:p>
    <w:p w:rsidR="002E2C96" w:rsidRPr="002E2C96" w:rsidRDefault="002E2C96" w:rsidP="002E2C96">
      <w:pPr>
        <w:rPr>
          <w:lang w:eastAsia="ar-SA"/>
        </w:rPr>
      </w:pPr>
    </w:p>
    <w:p w:rsidR="002E2C96" w:rsidRPr="002E2C96" w:rsidRDefault="002E2C96" w:rsidP="002E2C96">
      <w:pPr>
        <w:rPr>
          <w:lang w:eastAsia="ar-SA"/>
        </w:rPr>
      </w:pPr>
    </w:p>
    <w:p w:rsidR="002E2C96" w:rsidRDefault="002E2C96" w:rsidP="002E2C96">
      <w:pPr>
        <w:rPr>
          <w:lang w:eastAsia="ar-SA"/>
        </w:rPr>
      </w:pPr>
    </w:p>
    <w:p w:rsidR="005F54BE" w:rsidRDefault="005F54BE" w:rsidP="002E2C96">
      <w:pPr>
        <w:rPr>
          <w:lang w:eastAsia="ar-SA"/>
        </w:rPr>
      </w:pPr>
    </w:p>
    <w:p w:rsidR="005F54BE" w:rsidRDefault="005F54BE" w:rsidP="002E2C96">
      <w:pPr>
        <w:rPr>
          <w:lang w:eastAsia="ar-SA"/>
        </w:rPr>
      </w:pPr>
    </w:p>
    <w:p w:rsidR="005F54BE" w:rsidRDefault="005F54BE" w:rsidP="002E2C96">
      <w:pPr>
        <w:rPr>
          <w:lang w:eastAsia="ar-SA"/>
        </w:rPr>
      </w:pPr>
    </w:p>
    <w:p w:rsidR="005F54BE" w:rsidRDefault="005F54BE" w:rsidP="002E2C96">
      <w:pPr>
        <w:rPr>
          <w:lang w:eastAsia="ar-SA"/>
        </w:rPr>
      </w:pPr>
    </w:p>
    <w:p w:rsidR="005F54BE" w:rsidRDefault="005F54BE" w:rsidP="002E2C96">
      <w:pPr>
        <w:rPr>
          <w:lang w:eastAsia="ar-SA"/>
        </w:rPr>
      </w:pPr>
    </w:p>
    <w:p w:rsidR="005F54BE" w:rsidRDefault="005F54BE" w:rsidP="002E2C96">
      <w:pPr>
        <w:rPr>
          <w:lang w:eastAsia="ar-SA"/>
        </w:rPr>
      </w:pPr>
    </w:p>
    <w:p w:rsidR="005F54BE" w:rsidRDefault="005F54BE" w:rsidP="002E2C96">
      <w:pPr>
        <w:rPr>
          <w:lang w:eastAsia="ar-SA"/>
        </w:rPr>
      </w:pPr>
    </w:p>
    <w:p w:rsidR="005F54BE" w:rsidRDefault="005F54BE" w:rsidP="002E2C96">
      <w:pPr>
        <w:rPr>
          <w:lang w:eastAsia="ar-SA"/>
        </w:rPr>
      </w:pPr>
    </w:p>
    <w:p w:rsidR="005F54BE" w:rsidRDefault="005F54BE" w:rsidP="002E2C96">
      <w:pPr>
        <w:rPr>
          <w:lang w:eastAsia="ar-SA"/>
        </w:rPr>
      </w:pPr>
    </w:p>
    <w:p w:rsidR="005F54BE" w:rsidRDefault="005F54BE" w:rsidP="005F54BE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5F54BE" w:rsidRDefault="005F54BE" w:rsidP="005F54BE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5F54BE" w:rsidRDefault="005F54BE" w:rsidP="005F54BE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5F54BE" w:rsidRDefault="005F54BE" w:rsidP="005F54BE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5F54BE" w:rsidRDefault="005F54BE" w:rsidP="005F54BE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5F54BE" w:rsidRDefault="005F54BE" w:rsidP="005F54BE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 w:rsidRPr="00B933D1">
        <w:rPr>
          <w:sz w:val="20"/>
          <w:u w:val="none"/>
        </w:rPr>
        <w:t>Załącznik</w:t>
      </w:r>
      <w:r w:rsidR="00B933D1" w:rsidRPr="00B933D1">
        <w:rPr>
          <w:sz w:val="20"/>
          <w:u w:val="none"/>
        </w:rPr>
        <w:t xml:space="preserve"> nr 2</w:t>
      </w:r>
      <w:r>
        <w:rPr>
          <w:b w:val="0"/>
          <w:sz w:val="20"/>
          <w:u w:val="none"/>
        </w:rPr>
        <w:t xml:space="preserve"> do Zarządzenia Burmistrza Miasta Piastowa Nr </w:t>
      </w:r>
      <w:r w:rsidR="005E7DD2">
        <w:rPr>
          <w:b w:val="0"/>
          <w:sz w:val="20"/>
          <w:u w:val="none"/>
        </w:rPr>
        <w:t>105</w:t>
      </w:r>
      <w:r>
        <w:rPr>
          <w:b w:val="0"/>
          <w:sz w:val="20"/>
          <w:u w:val="none"/>
        </w:rPr>
        <w:t xml:space="preserve">/2019 z dnia </w:t>
      </w:r>
      <w:r w:rsidR="005E7DD2">
        <w:rPr>
          <w:b w:val="0"/>
          <w:sz w:val="20"/>
          <w:u w:val="none"/>
        </w:rPr>
        <w:t>8</w:t>
      </w:r>
      <w:r>
        <w:rPr>
          <w:b w:val="0"/>
          <w:sz w:val="20"/>
          <w:u w:val="none"/>
        </w:rPr>
        <w:t xml:space="preserve"> maja 2019 r. </w:t>
      </w:r>
      <w:r w:rsidRPr="00946EE2">
        <w:rPr>
          <w:b w:val="0"/>
          <w:sz w:val="20"/>
          <w:u w:val="none"/>
        </w:rPr>
        <w:t xml:space="preserve">w sprawie sporządzenia </w:t>
      </w:r>
      <w:r w:rsidR="006066A7" w:rsidRPr="006066A7">
        <w:rPr>
          <w:b w:val="0"/>
          <w:sz w:val="20"/>
          <w:u w:val="none"/>
        </w:rPr>
        <w:t>wykazów część nieruchomości przeznaczonych</w:t>
      </w:r>
      <w:r w:rsidRPr="00946EE2">
        <w:rPr>
          <w:b w:val="0"/>
          <w:sz w:val="20"/>
          <w:u w:val="none"/>
        </w:rPr>
        <w:t xml:space="preserve"> do oddania w dzierżawę</w:t>
      </w:r>
      <w:r>
        <w:rPr>
          <w:b w:val="0"/>
          <w:sz w:val="20"/>
          <w:u w:val="none"/>
        </w:rPr>
        <w:t>.</w:t>
      </w:r>
    </w:p>
    <w:p w:rsidR="005F54BE" w:rsidRDefault="005F54BE" w:rsidP="005F54BE">
      <w:pPr>
        <w:jc w:val="center"/>
        <w:rPr>
          <w:b/>
        </w:rPr>
      </w:pPr>
    </w:p>
    <w:p w:rsidR="005F54BE" w:rsidRDefault="005F54BE" w:rsidP="005F54BE">
      <w:pPr>
        <w:jc w:val="center"/>
      </w:pPr>
      <w:r w:rsidRPr="00D83DF0">
        <w:t>N</w:t>
      </w:r>
      <w:r>
        <w:t>a podstawie  art.35 ustawy z dnia 21 sierpnia 1997 r.  o gospodarce nieruchomościami /</w:t>
      </w:r>
      <w:proofErr w:type="spellStart"/>
      <w:r>
        <w:t>t.j</w:t>
      </w:r>
      <w:proofErr w:type="spellEnd"/>
      <w:r>
        <w:t>. Dz. U. z 2018r. poz. 2204 z późn.zm./</w:t>
      </w:r>
    </w:p>
    <w:p w:rsidR="005F54BE" w:rsidRDefault="005F54BE" w:rsidP="005F54BE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5F54BE" w:rsidRDefault="005F54BE" w:rsidP="005F54BE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WYKAZ</w:t>
      </w:r>
    </w:p>
    <w:p w:rsidR="005F54BE" w:rsidRDefault="00D83DF0" w:rsidP="005F54BE">
      <w:pPr>
        <w:jc w:val="center"/>
      </w:pPr>
      <w:r>
        <w:t>część</w:t>
      </w:r>
      <w:r w:rsidR="00B933D1">
        <w:t xml:space="preserve"> </w:t>
      </w:r>
      <w:r w:rsidR="005F54BE">
        <w:t xml:space="preserve">nieruchomości przeznaczonej do dzierżawy na okres do </w:t>
      </w:r>
      <w:r w:rsidR="00B933D1">
        <w:t>15</w:t>
      </w:r>
      <w:r w:rsidR="006066A7">
        <w:t xml:space="preserve"> lat</w:t>
      </w:r>
    </w:p>
    <w:tbl>
      <w:tblPr>
        <w:tblpPr w:leftFromText="141" w:rightFromText="141" w:bottomFromText="160" w:vertAnchor="text" w:horzAnchor="margin" w:tblpX="-5" w:tblpY="745"/>
        <w:tblOverlap w:val="never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845"/>
        <w:gridCol w:w="1417"/>
        <w:gridCol w:w="2275"/>
        <w:gridCol w:w="2120"/>
        <w:gridCol w:w="1565"/>
        <w:gridCol w:w="2257"/>
        <w:gridCol w:w="1715"/>
      </w:tblGrid>
      <w:tr w:rsidR="005F54BE" w:rsidRPr="00964194" w:rsidTr="006A6ED1">
        <w:trPr>
          <w:trHeight w:val="1129"/>
        </w:trPr>
        <w:tc>
          <w:tcPr>
            <w:tcW w:w="1275" w:type="dxa"/>
            <w:shd w:val="clear" w:color="auto" w:fill="auto"/>
            <w:vAlign w:val="center"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Oznaczenie działki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Nr KW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Powierzchnia</w:t>
            </w:r>
          </w:p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 m²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Położenie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Przeznaczenie nieruchomości -</w:t>
            </w:r>
          </w:p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cel dzierżawy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Opis nieruchomości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Wysokość opłaty z tytułu dzierżawy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Termin wnoszenia opłat</w:t>
            </w:r>
          </w:p>
        </w:tc>
      </w:tr>
      <w:tr w:rsidR="005F54BE" w:rsidRPr="00964194" w:rsidTr="006A6ED1">
        <w:tc>
          <w:tcPr>
            <w:tcW w:w="1275" w:type="dxa"/>
            <w:shd w:val="clear" w:color="auto" w:fill="auto"/>
            <w:vAlign w:val="center"/>
            <w:hideMark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część </w:t>
            </w:r>
            <w:r w:rsidRPr="00964194">
              <w:rPr>
                <w:lang w:eastAsia="en-US"/>
              </w:rPr>
              <w:t>działk</w:t>
            </w:r>
            <w:r>
              <w:rPr>
                <w:lang w:eastAsia="en-US"/>
              </w:rPr>
              <w:t>i</w:t>
            </w:r>
          </w:p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nr </w:t>
            </w:r>
            <w:r w:rsidR="006066A7">
              <w:rPr>
                <w:lang w:eastAsia="en-US"/>
              </w:rPr>
              <w:t>677/2</w:t>
            </w:r>
          </w:p>
          <w:p w:rsidR="005F54BE" w:rsidRPr="00964194" w:rsidRDefault="005F54BE" w:rsidP="006066A7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>obręb 0</w:t>
            </w:r>
            <w:r w:rsidR="006066A7">
              <w:rPr>
                <w:lang w:eastAsia="en-US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5F54BE" w:rsidRPr="00964194" w:rsidRDefault="00262D49" w:rsidP="006A6ED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54BE" w:rsidRPr="00964194" w:rsidRDefault="00262D49" w:rsidP="006A6ED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5F54BE" w:rsidRPr="00964194">
              <w:rPr>
                <w:lang w:eastAsia="en-US"/>
              </w:rPr>
              <w:t xml:space="preserve"> m</w:t>
            </w:r>
            <w:r w:rsidR="005F54BE" w:rsidRPr="00964194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5F54BE" w:rsidRPr="00964194" w:rsidRDefault="005F54BE" w:rsidP="00262D49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ul. </w:t>
            </w:r>
            <w:r w:rsidR="00262D49">
              <w:rPr>
                <w:lang w:eastAsia="en-US"/>
              </w:rPr>
              <w:t>Warszawska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:rsidR="005F54BE" w:rsidRPr="00964194" w:rsidRDefault="005F54BE" w:rsidP="00262D49">
            <w:pPr>
              <w:spacing w:line="252" w:lineRule="auto"/>
              <w:jc w:val="center"/>
              <w:rPr>
                <w:lang w:eastAsia="en-US"/>
              </w:rPr>
            </w:pPr>
            <w:r w:rsidRPr="00964194">
              <w:rPr>
                <w:lang w:eastAsia="en-US"/>
              </w:rPr>
              <w:t xml:space="preserve">pod </w:t>
            </w:r>
            <w:r w:rsidR="00262D49">
              <w:rPr>
                <w:lang w:eastAsia="en-US"/>
              </w:rPr>
              <w:t>działalność handlową - kwiaciarnia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5F54BE" w:rsidRPr="00964194" w:rsidRDefault="00262D49" w:rsidP="006A6ED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nieruchomość </w:t>
            </w:r>
            <w:r w:rsidR="005F54BE" w:rsidRPr="00964194">
              <w:rPr>
                <w:lang w:eastAsia="en-US"/>
              </w:rPr>
              <w:t>zabudowana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5F54BE" w:rsidRPr="00964194" w:rsidRDefault="00D83DF0" w:rsidP="00D83DF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294 </w:t>
            </w:r>
            <w:r w:rsidR="005F54BE">
              <w:rPr>
                <w:lang w:eastAsia="en-US"/>
              </w:rPr>
              <w:t>zł miesięcznie</w:t>
            </w:r>
            <w:r w:rsidR="005F54BE" w:rsidRPr="00964194">
              <w:rPr>
                <w:lang w:eastAsia="en-US"/>
              </w:rPr>
              <w:t>,</w:t>
            </w:r>
          </w:p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 podatek VAT w </w:t>
            </w:r>
            <w:r w:rsidRPr="00964194">
              <w:rPr>
                <w:lang w:eastAsia="en-US"/>
              </w:rPr>
              <w:t>obowiązującej wysokości (aktualnie 23%)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miesięczny</w:t>
            </w:r>
            <w:r w:rsidRPr="00964194">
              <w:rPr>
                <w:lang w:eastAsia="en-US"/>
              </w:rPr>
              <w:t xml:space="preserve"> do</w:t>
            </w:r>
          </w:p>
          <w:p w:rsidR="005F54BE" w:rsidRPr="00964194" w:rsidRDefault="005F54BE" w:rsidP="006A6ED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964194">
              <w:rPr>
                <w:lang w:eastAsia="en-US"/>
              </w:rPr>
              <w:t xml:space="preserve">  dnia </w:t>
            </w:r>
            <w:r>
              <w:rPr>
                <w:lang w:eastAsia="en-US"/>
              </w:rPr>
              <w:t>k</w:t>
            </w:r>
            <w:r w:rsidRPr="00964194">
              <w:rPr>
                <w:lang w:eastAsia="en-US"/>
              </w:rPr>
              <w:t>ażdego miesiąca</w:t>
            </w:r>
          </w:p>
        </w:tc>
      </w:tr>
    </w:tbl>
    <w:p w:rsidR="005F54BE" w:rsidRDefault="005F54BE" w:rsidP="005F54BE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</w:p>
    <w:p w:rsidR="005F54BE" w:rsidRPr="002E2C96" w:rsidRDefault="005F54BE" w:rsidP="005F54BE">
      <w:pPr>
        <w:rPr>
          <w:lang w:eastAsia="ar-SA"/>
        </w:rPr>
      </w:pPr>
    </w:p>
    <w:p w:rsidR="005F54BE" w:rsidRPr="002E2C96" w:rsidRDefault="005F54BE" w:rsidP="005F54BE">
      <w:pPr>
        <w:rPr>
          <w:lang w:eastAsia="ar-SA"/>
        </w:rPr>
      </w:pPr>
    </w:p>
    <w:p w:rsidR="005F54BE" w:rsidRPr="002E2C96" w:rsidRDefault="005F54BE" w:rsidP="005F54BE">
      <w:pPr>
        <w:rPr>
          <w:lang w:eastAsia="ar-SA"/>
        </w:rPr>
      </w:pPr>
    </w:p>
    <w:p w:rsidR="005F54BE" w:rsidRPr="002E2C96" w:rsidRDefault="005F54BE" w:rsidP="005F54BE">
      <w:pPr>
        <w:rPr>
          <w:lang w:eastAsia="ar-SA"/>
        </w:rPr>
      </w:pPr>
    </w:p>
    <w:p w:rsidR="005F54BE" w:rsidRPr="002E2C96" w:rsidRDefault="005F54BE" w:rsidP="005F54BE">
      <w:pPr>
        <w:rPr>
          <w:lang w:eastAsia="ar-SA"/>
        </w:rPr>
      </w:pPr>
    </w:p>
    <w:p w:rsidR="005F54BE" w:rsidRPr="002E2C96" w:rsidRDefault="005F54BE" w:rsidP="005F54BE">
      <w:pPr>
        <w:rPr>
          <w:lang w:eastAsia="ar-SA"/>
        </w:rPr>
      </w:pPr>
    </w:p>
    <w:p w:rsidR="005E7DD2" w:rsidRDefault="005E7DD2" w:rsidP="005E7DD2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Wykaz wywieszono 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w dniach od 08.05.2019 r. do dnia 29.05.2019 r. </w:t>
      </w:r>
      <w:r>
        <w:rPr>
          <w:rFonts w:eastAsia="Times New Roman" w:cs="Times New Roman"/>
          <w:color w:val="000000"/>
          <w:lang w:eastAsia="ar-SA" w:bidi="ar-SA"/>
        </w:rPr>
        <w:t xml:space="preserve">na tablicy ogłoszeń Urzędu Miejskiego w Piastowie, oraz zamieszczono na stronie Urzędu </w:t>
      </w:r>
      <w:r w:rsidRPr="005E7DD2">
        <w:rPr>
          <w:rStyle w:val="Hipercze"/>
          <w:rFonts w:eastAsia="Times New Roman" w:cs="Times New Roman"/>
          <w:color w:val="auto"/>
          <w:u w:val="none"/>
          <w:lang w:eastAsia="ar-SA" w:bidi="ar-SA"/>
        </w:rPr>
        <w:t>www.piastow.pl</w:t>
      </w:r>
      <w:r w:rsidRPr="005E7DD2">
        <w:rPr>
          <w:rFonts w:eastAsia="Times New Roman" w:cs="Times New Roman"/>
          <w:lang w:eastAsia="ar-SA" w:bidi="ar-SA"/>
        </w:rPr>
        <w:t>,</w:t>
      </w:r>
      <w:r w:rsidRPr="005E7DD2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a także in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formację o zamieszczeniu wykazu podano do publicznej wiadomości przez ogłoszenie w  prasie lokalnej.</w:t>
      </w:r>
    </w:p>
    <w:p w:rsidR="005F54BE" w:rsidRPr="002E2C96" w:rsidRDefault="005F54BE" w:rsidP="002E2C96">
      <w:pPr>
        <w:rPr>
          <w:lang w:eastAsia="ar-SA"/>
        </w:rPr>
      </w:pPr>
    </w:p>
    <w:sectPr w:rsidR="005F54BE" w:rsidRPr="002E2C96" w:rsidSect="00210246">
      <w:pgSz w:w="16838" w:h="11906" w:orient="landscape" w:code="9"/>
      <w:pgMar w:top="426" w:right="141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4A"/>
    <w:rsid w:val="000041ED"/>
    <w:rsid w:val="0000679F"/>
    <w:rsid w:val="00027D14"/>
    <w:rsid w:val="00030BC7"/>
    <w:rsid w:val="00032503"/>
    <w:rsid w:val="00033DF8"/>
    <w:rsid w:val="00054920"/>
    <w:rsid w:val="0006606B"/>
    <w:rsid w:val="000716EA"/>
    <w:rsid w:val="00072D97"/>
    <w:rsid w:val="0007557B"/>
    <w:rsid w:val="00076918"/>
    <w:rsid w:val="000B2083"/>
    <w:rsid w:val="000B65BD"/>
    <w:rsid w:val="000C48D4"/>
    <w:rsid w:val="000D0634"/>
    <w:rsid w:val="000D0D2C"/>
    <w:rsid w:val="000E2707"/>
    <w:rsid w:val="000F0E2C"/>
    <w:rsid w:val="000F38AB"/>
    <w:rsid w:val="000F711F"/>
    <w:rsid w:val="0012729C"/>
    <w:rsid w:val="00130180"/>
    <w:rsid w:val="0014166E"/>
    <w:rsid w:val="001470A0"/>
    <w:rsid w:val="00150866"/>
    <w:rsid w:val="00173DE0"/>
    <w:rsid w:val="001910C5"/>
    <w:rsid w:val="00191BC7"/>
    <w:rsid w:val="001A0C7D"/>
    <w:rsid w:val="001A4084"/>
    <w:rsid w:val="001B01BD"/>
    <w:rsid w:val="001D2513"/>
    <w:rsid w:val="001D321F"/>
    <w:rsid w:val="001E525B"/>
    <w:rsid w:val="00210246"/>
    <w:rsid w:val="00212AA2"/>
    <w:rsid w:val="0021637B"/>
    <w:rsid w:val="00217B62"/>
    <w:rsid w:val="00226278"/>
    <w:rsid w:val="00230710"/>
    <w:rsid w:val="00230839"/>
    <w:rsid w:val="00262D49"/>
    <w:rsid w:val="00265BA3"/>
    <w:rsid w:val="00275951"/>
    <w:rsid w:val="0028476D"/>
    <w:rsid w:val="00287AAC"/>
    <w:rsid w:val="002A0EA2"/>
    <w:rsid w:val="002B655E"/>
    <w:rsid w:val="002D5AE3"/>
    <w:rsid w:val="002E2C96"/>
    <w:rsid w:val="002F1BE6"/>
    <w:rsid w:val="002F7AA7"/>
    <w:rsid w:val="00333F70"/>
    <w:rsid w:val="00336373"/>
    <w:rsid w:val="00350731"/>
    <w:rsid w:val="00360E91"/>
    <w:rsid w:val="0037171B"/>
    <w:rsid w:val="003A0A2D"/>
    <w:rsid w:val="003B4B75"/>
    <w:rsid w:val="003B5FDF"/>
    <w:rsid w:val="003C5001"/>
    <w:rsid w:val="003C5666"/>
    <w:rsid w:val="003C6E2B"/>
    <w:rsid w:val="003C78F5"/>
    <w:rsid w:val="003E5C47"/>
    <w:rsid w:val="003F33E3"/>
    <w:rsid w:val="003F47EC"/>
    <w:rsid w:val="003F6511"/>
    <w:rsid w:val="00411E59"/>
    <w:rsid w:val="00415139"/>
    <w:rsid w:val="00420BA6"/>
    <w:rsid w:val="00420F8B"/>
    <w:rsid w:val="0043056A"/>
    <w:rsid w:val="004308C3"/>
    <w:rsid w:val="0043287C"/>
    <w:rsid w:val="004473BF"/>
    <w:rsid w:val="00451CC4"/>
    <w:rsid w:val="00463D49"/>
    <w:rsid w:val="00463F29"/>
    <w:rsid w:val="00463F93"/>
    <w:rsid w:val="00464844"/>
    <w:rsid w:val="00475398"/>
    <w:rsid w:val="00484AC2"/>
    <w:rsid w:val="00490110"/>
    <w:rsid w:val="00495EAC"/>
    <w:rsid w:val="004C043D"/>
    <w:rsid w:val="004C7E09"/>
    <w:rsid w:val="004F3643"/>
    <w:rsid w:val="004F5150"/>
    <w:rsid w:val="00527000"/>
    <w:rsid w:val="00537D35"/>
    <w:rsid w:val="00551D36"/>
    <w:rsid w:val="005561F5"/>
    <w:rsid w:val="0055624A"/>
    <w:rsid w:val="00577400"/>
    <w:rsid w:val="005B35AE"/>
    <w:rsid w:val="005B6727"/>
    <w:rsid w:val="005D07AE"/>
    <w:rsid w:val="005E7DD2"/>
    <w:rsid w:val="005F0940"/>
    <w:rsid w:val="005F54BE"/>
    <w:rsid w:val="005F73A5"/>
    <w:rsid w:val="006054D1"/>
    <w:rsid w:val="006066A7"/>
    <w:rsid w:val="0061010C"/>
    <w:rsid w:val="00614042"/>
    <w:rsid w:val="006563B5"/>
    <w:rsid w:val="006642EB"/>
    <w:rsid w:val="0068676C"/>
    <w:rsid w:val="00693153"/>
    <w:rsid w:val="006B38F3"/>
    <w:rsid w:val="006B475A"/>
    <w:rsid w:val="00706E15"/>
    <w:rsid w:val="00711F61"/>
    <w:rsid w:val="0072098B"/>
    <w:rsid w:val="00727455"/>
    <w:rsid w:val="007300F6"/>
    <w:rsid w:val="00730456"/>
    <w:rsid w:val="0073603E"/>
    <w:rsid w:val="00746746"/>
    <w:rsid w:val="0075383F"/>
    <w:rsid w:val="0077192B"/>
    <w:rsid w:val="007A4E9C"/>
    <w:rsid w:val="007C077C"/>
    <w:rsid w:val="007C2FB3"/>
    <w:rsid w:val="007E2263"/>
    <w:rsid w:val="007F7D19"/>
    <w:rsid w:val="00801421"/>
    <w:rsid w:val="00805A9B"/>
    <w:rsid w:val="008070E8"/>
    <w:rsid w:val="0081661D"/>
    <w:rsid w:val="00825066"/>
    <w:rsid w:val="00850B2D"/>
    <w:rsid w:val="00851355"/>
    <w:rsid w:val="00863B4A"/>
    <w:rsid w:val="00864C11"/>
    <w:rsid w:val="0086622C"/>
    <w:rsid w:val="00893D18"/>
    <w:rsid w:val="008B7ADA"/>
    <w:rsid w:val="008C4E09"/>
    <w:rsid w:val="008E4D7F"/>
    <w:rsid w:val="00902648"/>
    <w:rsid w:val="009047C0"/>
    <w:rsid w:val="009206F0"/>
    <w:rsid w:val="00925680"/>
    <w:rsid w:val="00925C1D"/>
    <w:rsid w:val="00936B74"/>
    <w:rsid w:val="00936EFB"/>
    <w:rsid w:val="00946EE2"/>
    <w:rsid w:val="009500C9"/>
    <w:rsid w:val="00962E72"/>
    <w:rsid w:val="00964194"/>
    <w:rsid w:val="00983E35"/>
    <w:rsid w:val="00984160"/>
    <w:rsid w:val="00984BB0"/>
    <w:rsid w:val="0099473A"/>
    <w:rsid w:val="0099592B"/>
    <w:rsid w:val="009961AA"/>
    <w:rsid w:val="00996E6A"/>
    <w:rsid w:val="00997A02"/>
    <w:rsid w:val="009A5489"/>
    <w:rsid w:val="009C385B"/>
    <w:rsid w:val="009D5329"/>
    <w:rsid w:val="009F0A0D"/>
    <w:rsid w:val="00A12DE1"/>
    <w:rsid w:val="00A148C0"/>
    <w:rsid w:val="00A32AA0"/>
    <w:rsid w:val="00A46EFA"/>
    <w:rsid w:val="00A53F06"/>
    <w:rsid w:val="00A85ECF"/>
    <w:rsid w:val="00A943C1"/>
    <w:rsid w:val="00A97681"/>
    <w:rsid w:val="00AB4162"/>
    <w:rsid w:val="00AC72E3"/>
    <w:rsid w:val="00AD1ABA"/>
    <w:rsid w:val="00AD3298"/>
    <w:rsid w:val="00B04F2A"/>
    <w:rsid w:val="00B1278E"/>
    <w:rsid w:val="00B139DB"/>
    <w:rsid w:val="00B16AD2"/>
    <w:rsid w:val="00B2299B"/>
    <w:rsid w:val="00B2438D"/>
    <w:rsid w:val="00B24452"/>
    <w:rsid w:val="00B264F6"/>
    <w:rsid w:val="00B329A9"/>
    <w:rsid w:val="00B42A9B"/>
    <w:rsid w:val="00B537FA"/>
    <w:rsid w:val="00B66BE2"/>
    <w:rsid w:val="00B80206"/>
    <w:rsid w:val="00B933D1"/>
    <w:rsid w:val="00BA4521"/>
    <w:rsid w:val="00BC34BA"/>
    <w:rsid w:val="00BC4C9B"/>
    <w:rsid w:val="00BC6E4A"/>
    <w:rsid w:val="00BD4342"/>
    <w:rsid w:val="00BF3871"/>
    <w:rsid w:val="00BF3C8F"/>
    <w:rsid w:val="00C407B7"/>
    <w:rsid w:val="00C415D2"/>
    <w:rsid w:val="00C44F90"/>
    <w:rsid w:val="00C650EA"/>
    <w:rsid w:val="00C65956"/>
    <w:rsid w:val="00C9442D"/>
    <w:rsid w:val="00C955B2"/>
    <w:rsid w:val="00CA5C29"/>
    <w:rsid w:val="00CB7C2E"/>
    <w:rsid w:val="00CD6E5F"/>
    <w:rsid w:val="00CE143D"/>
    <w:rsid w:val="00CF77C1"/>
    <w:rsid w:val="00D25C0E"/>
    <w:rsid w:val="00D34877"/>
    <w:rsid w:val="00D35961"/>
    <w:rsid w:val="00D50684"/>
    <w:rsid w:val="00D55B52"/>
    <w:rsid w:val="00D5738B"/>
    <w:rsid w:val="00D83DF0"/>
    <w:rsid w:val="00D916AD"/>
    <w:rsid w:val="00DB0D58"/>
    <w:rsid w:val="00DE0CCA"/>
    <w:rsid w:val="00DF4095"/>
    <w:rsid w:val="00DF501E"/>
    <w:rsid w:val="00E210FA"/>
    <w:rsid w:val="00E242C6"/>
    <w:rsid w:val="00E35991"/>
    <w:rsid w:val="00E44709"/>
    <w:rsid w:val="00E53DDC"/>
    <w:rsid w:val="00E57E14"/>
    <w:rsid w:val="00E8295E"/>
    <w:rsid w:val="00E96494"/>
    <w:rsid w:val="00EA190E"/>
    <w:rsid w:val="00EC2D79"/>
    <w:rsid w:val="00ED59E0"/>
    <w:rsid w:val="00EE0BB7"/>
    <w:rsid w:val="00EE6213"/>
    <w:rsid w:val="00EF75CD"/>
    <w:rsid w:val="00EF7850"/>
    <w:rsid w:val="00F0360A"/>
    <w:rsid w:val="00F14871"/>
    <w:rsid w:val="00F22282"/>
    <w:rsid w:val="00F25A25"/>
    <w:rsid w:val="00F266FA"/>
    <w:rsid w:val="00F279A4"/>
    <w:rsid w:val="00F54459"/>
    <w:rsid w:val="00F70C2A"/>
    <w:rsid w:val="00F90E59"/>
    <w:rsid w:val="00F91DF8"/>
    <w:rsid w:val="00F94DA2"/>
    <w:rsid w:val="00FB2F92"/>
    <w:rsid w:val="00FB5A8F"/>
    <w:rsid w:val="00FC294B"/>
    <w:rsid w:val="00FE6842"/>
    <w:rsid w:val="00FE7B16"/>
    <w:rsid w:val="00FF0F98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F27E-6744-412B-BAB3-DE406FE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6622C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A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662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6622C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86622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A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AA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7A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7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07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64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0180D-3732-476C-9258-D7691685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GJurewicz</dc:creator>
  <cp:keywords/>
  <dc:description/>
  <cp:lastModifiedBy>Mariusz Walczak</cp:lastModifiedBy>
  <cp:revision>2</cp:revision>
  <cp:lastPrinted>2019-05-07T07:20:00Z</cp:lastPrinted>
  <dcterms:created xsi:type="dcterms:W3CDTF">2019-05-08T11:19:00Z</dcterms:created>
  <dcterms:modified xsi:type="dcterms:W3CDTF">2019-05-08T11:19:00Z</dcterms:modified>
</cp:coreProperties>
</file>