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60" w:rsidRPr="00621584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Zarządzenie  Nr </w:t>
      </w:r>
      <w:r w:rsidR="0072522A"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510">
        <w:rPr>
          <w:rFonts w:ascii="Times New Roman" w:hAnsi="Times New Roman" w:cs="Times New Roman"/>
          <w:color w:val="000000"/>
          <w:sz w:val="24"/>
          <w:szCs w:val="24"/>
        </w:rPr>
        <w:t>127</w:t>
      </w:r>
      <w:r w:rsidR="000A72C7"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58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B38DE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864F2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AC4160" w:rsidRPr="00621584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621584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621584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294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</w:t>
      </w:r>
      <w:r w:rsidR="00847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94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maja</w:t>
      </w:r>
      <w:r w:rsidR="0072522A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181D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864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AC4160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621584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21584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A67F9" w:rsidRPr="00621584">
        <w:rPr>
          <w:rFonts w:ascii="Times New Roman" w:hAnsi="Times New Roman" w:cs="Times New Roman"/>
          <w:b/>
          <w:sz w:val="24"/>
          <w:szCs w:val="24"/>
        </w:rPr>
        <w:t>przeznaczenia do zbycia</w:t>
      </w:r>
      <w:r w:rsidR="00FC389C">
        <w:rPr>
          <w:rFonts w:ascii="Times New Roman" w:hAnsi="Times New Roman" w:cs="Times New Roman"/>
          <w:b/>
          <w:sz w:val="24"/>
          <w:szCs w:val="24"/>
        </w:rPr>
        <w:t>,</w:t>
      </w:r>
      <w:r w:rsidR="00F2387C" w:rsidRPr="0062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701">
        <w:rPr>
          <w:rFonts w:ascii="Times New Roman" w:hAnsi="Times New Roman" w:cs="Times New Roman"/>
          <w:b/>
          <w:sz w:val="24"/>
          <w:szCs w:val="24"/>
        </w:rPr>
        <w:t xml:space="preserve">w drodze </w:t>
      </w:r>
      <w:r w:rsidR="00294510">
        <w:rPr>
          <w:rFonts w:ascii="Times New Roman" w:hAnsi="Times New Roman" w:cs="Times New Roman"/>
          <w:b/>
          <w:sz w:val="24"/>
          <w:szCs w:val="24"/>
        </w:rPr>
        <w:t>bezprzetargowej</w:t>
      </w:r>
      <w:r w:rsidR="00FC389C">
        <w:rPr>
          <w:rFonts w:ascii="Times New Roman" w:hAnsi="Times New Roman" w:cs="Times New Roman"/>
          <w:b/>
          <w:sz w:val="24"/>
          <w:szCs w:val="24"/>
        </w:rPr>
        <w:t>,</w:t>
      </w:r>
      <w:r w:rsidR="001D4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9EC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7B74EE" w:rsidRPr="00621584">
        <w:rPr>
          <w:rFonts w:ascii="Times New Roman" w:hAnsi="Times New Roman" w:cs="Times New Roman"/>
          <w:b/>
          <w:sz w:val="24"/>
          <w:szCs w:val="24"/>
        </w:rPr>
        <w:t>nieruchomości gruntowej i</w:t>
      </w:r>
      <w:r w:rsidR="001D4701">
        <w:rPr>
          <w:rFonts w:ascii="Times New Roman" w:hAnsi="Times New Roman" w:cs="Times New Roman"/>
          <w:b/>
          <w:sz w:val="24"/>
          <w:szCs w:val="24"/>
        </w:rPr>
        <w:t> </w:t>
      </w:r>
      <w:r w:rsidR="007B74EE" w:rsidRPr="00621584">
        <w:rPr>
          <w:rFonts w:ascii="Times New Roman" w:hAnsi="Times New Roman" w:cs="Times New Roman"/>
          <w:b/>
          <w:sz w:val="24"/>
          <w:szCs w:val="24"/>
        </w:rPr>
        <w:t>ogłoszenia wykazu</w:t>
      </w:r>
      <w:r w:rsidR="00AA67F9" w:rsidRPr="006215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F03" w:rsidRPr="00621584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4160" w:rsidRPr="00621584" w:rsidRDefault="006C32C0" w:rsidP="006C32C0">
      <w:pPr>
        <w:pStyle w:val="Default"/>
        <w:ind w:firstLine="708"/>
        <w:jc w:val="both"/>
      </w:pPr>
      <w:r>
        <w:t xml:space="preserve">Na </w:t>
      </w:r>
      <w:r w:rsidR="00AC4160" w:rsidRPr="00621584">
        <w:t xml:space="preserve">podstawie art. </w:t>
      </w:r>
      <w:r w:rsidR="008D61AB">
        <w:t>13 ust. 1</w:t>
      </w:r>
      <w:r w:rsidRPr="006C32C0">
        <w:t xml:space="preserve"> </w:t>
      </w:r>
      <w:r w:rsidRPr="00621584">
        <w:t>ustawy z dnia 21 sierpnia 1997 r. o gospodarce nieruchomościami (</w:t>
      </w:r>
      <w:proofErr w:type="spellStart"/>
      <w:r>
        <w:t>t.j</w:t>
      </w:r>
      <w:proofErr w:type="spellEnd"/>
      <w:r>
        <w:t xml:space="preserve">. </w:t>
      </w:r>
      <w:r w:rsidRPr="00621584">
        <w:t xml:space="preserve">Dz. U. z </w:t>
      </w:r>
      <w:r>
        <w:t>2018</w:t>
      </w:r>
      <w:r w:rsidRPr="00621584">
        <w:t xml:space="preserve"> r. Nr </w:t>
      </w:r>
      <w:r>
        <w:t>121</w:t>
      </w:r>
      <w:r w:rsidRPr="00621584">
        <w:t xml:space="preserve"> z </w:t>
      </w:r>
      <w:proofErr w:type="spellStart"/>
      <w:r w:rsidRPr="00621584">
        <w:t>późn</w:t>
      </w:r>
      <w:proofErr w:type="spellEnd"/>
      <w:r w:rsidRPr="00621584">
        <w:t>. zm.)</w:t>
      </w:r>
      <w:r>
        <w:t xml:space="preserve">, </w:t>
      </w:r>
      <w:r w:rsidRPr="008D44B8">
        <w:rPr>
          <w:sz w:val="22"/>
          <w:szCs w:val="22"/>
        </w:rPr>
        <w:t xml:space="preserve">w wykonaniu </w:t>
      </w:r>
      <w:r>
        <w:rPr>
          <w:sz w:val="22"/>
          <w:szCs w:val="22"/>
        </w:rPr>
        <w:t xml:space="preserve">§7 pkt. </w:t>
      </w:r>
      <w:bookmarkStart w:id="0" w:name="_Hlk513628740"/>
      <w:r>
        <w:rPr>
          <w:sz w:val="22"/>
          <w:szCs w:val="22"/>
        </w:rPr>
        <w:t xml:space="preserve">1 </w:t>
      </w:r>
      <w:r w:rsidRPr="006C32C0">
        <w:rPr>
          <w:bCs/>
          <w:sz w:val="22"/>
          <w:szCs w:val="22"/>
        </w:rPr>
        <w:t xml:space="preserve">Uchwały Nr </w:t>
      </w:r>
      <w:r w:rsidRPr="006C32C0">
        <w:t>X</w:t>
      </w:r>
      <w:r w:rsidRPr="00151FD2">
        <w:t>LV</w:t>
      </w:r>
      <w:r>
        <w:t>/337/</w:t>
      </w:r>
      <w:r w:rsidRPr="00621584">
        <w:t>201</w:t>
      </w:r>
      <w:r>
        <w:t>8</w:t>
      </w:r>
      <w:r w:rsidRPr="00621584">
        <w:t xml:space="preserve"> </w:t>
      </w:r>
      <w:r w:rsidRPr="008D44B8">
        <w:rPr>
          <w:sz w:val="22"/>
          <w:szCs w:val="22"/>
        </w:rPr>
        <w:t xml:space="preserve">Rady Miejskiej w Piastowie z dnia </w:t>
      </w:r>
      <w:r>
        <w:rPr>
          <w:sz w:val="22"/>
          <w:szCs w:val="22"/>
        </w:rPr>
        <w:t>27</w:t>
      </w:r>
      <w:r w:rsidRPr="008D44B8">
        <w:rPr>
          <w:sz w:val="22"/>
          <w:szCs w:val="22"/>
        </w:rPr>
        <w:t xml:space="preserve"> </w:t>
      </w:r>
      <w:r>
        <w:rPr>
          <w:sz w:val="22"/>
          <w:szCs w:val="22"/>
        </w:rPr>
        <w:t>lutego</w:t>
      </w:r>
      <w:r w:rsidRPr="008D44B8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8D44B8">
        <w:rPr>
          <w:sz w:val="22"/>
          <w:szCs w:val="22"/>
        </w:rPr>
        <w:t xml:space="preserve"> r. </w:t>
      </w:r>
      <w:r w:rsidRPr="006C32C0">
        <w:rPr>
          <w:bCs/>
          <w:i/>
        </w:rPr>
        <w:t>w sprawie zasad gospodarowania nieruchomościami stanowiącymi własność Miasta Piastowa</w:t>
      </w:r>
      <w:bookmarkEnd w:id="0"/>
      <w:r>
        <w:rPr>
          <w:b/>
          <w:bCs/>
          <w:sz w:val="22"/>
          <w:szCs w:val="22"/>
        </w:rPr>
        <w:t xml:space="preserve"> </w:t>
      </w:r>
      <w:r w:rsidR="008D61AB">
        <w:t xml:space="preserve">oraz </w:t>
      </w:r>
      <w:r>
        <w:t xml:space="preserve">art. </w:t>
      </w:r>
      <w:r w:rsidR="00AC4160" w:rsidRPr="00621584">
        <w:t xml:space="preserve">35 </w:t>
      </w:r>
      <w:r w:rsidR="00A45506" w:rsidRPr="00621584">
        <w:t xml:space="preserve">ust. 1 </w:t>
      </w:r>
      <w:r w:rsidR="00AC4160" w:rsidRPr="00621584">
        <w:t>w związku z art. 4 pkt</w:t>
      </w:r>
      <w:r w:rsidR="005036A5" w:rsidRPr="00621584">
        <w:t>.</w:t>
      </w:r>
      <w:r w:rsidR="00AC4160" w:rsidRPr="00621584">
        <w:t xml:space="preserve"> 9 ustawy o gospodarce nieruchomościami</w:t>
      </w:r>
      <w:bookmarkStart w:id="1" w:name="_Hlk488401366"/>
      <w:r w:rsidR="00AC4160" w:rsidRPr="00621584">
        <w:t xml:space="preserve"> </w:t>
      </w:r>
      <w:bookmarkEnd w:id="1"/>
      <w:r w:rsidR="00AC4160" w:rsidRPr="00621584">
        <w:t>ora</w:t>
      </w:r>
      <w:r w:rsidR="00F732D4" w:rsidRPr="00621584">
        <w:t xml:space="preserve">z art. 30 ust. 1 ustawy z dnia </w:t>
      </w:r>
      <w:r w:rsidR="00AC4160" w:rsidRPr="00621584">
        <w:t>8 marca 1990r. o samorządzie gminnym (</w:t>
      </w:r>
      <w:proofErr w:type="spellStart"/>
      <w:r w:rsidR="006B38DE">
        <w:t>t.j</w:t>
      </w:r>
      <w:proofErr w:type="spellEnd"/>
      <w:r w:rsidR="006B38DE">
        <w:t xml:space="preserve">. </w:t>
      </w:r>
      <w:r w:rsidR="00AC4160" w:rsidRPr="00621584">
        <w:t xml:space="preserve">Dz. U. </w:t>
      </w:r>
      <w:r w:rsidR="0088671E">
        <w:t>2017</w:t>
      </w:r>
      <w:r w:rsidR="00F2387C" w:rsidRPr="00621584">
        <w:t xml:space="preserve"> </w:t>
      </w:r>
      <w:r w:rsidR="00AC4160" w:rsidRPr="00621584">
        <w:t xml:space="preserve">r. poz. </w:t>
      </w:r>
      <w:r w:rsidR="0088671E">
        <w:t>1875</w:t>
      </w:r>
      <w:r w:rsidR="00AC4160" w:rsidRPr="00621584">
        <w:t xml:space="preserve"> </w:t>
      </w:r>
      <w:r w:rsidR="006B38DE" w:rsidRPr="00621584">
        <w:t xml:space="preserve">z </w:t>
      </w:r>
      <w:proofErr w:type="spellStart"/>
      <w:r w:rsidR="006B38DE" w:rsidRPr="00621584">
        <w:t>późn</w:t>
      </w:r>
      <w:proofErr w:type="spellEnd"/>
      <w:r w:rsidR="006B38DE" w:rsidRPr="00621584">
        <w:t xml:space="preserve">. zm.) </w:t>
      </w:r>
      <w:r w:rsidR="00AC4160" w:rsidRPr="00621584">
        <w:t>zarządzam, co następuje:</w:t>
      </w:r>
      <w:r w:rsidR="008B50E6" w:rsidRPr="00621584">
        <w:t xml:space="preserve"> </w:t>
      </w:r>
    </w:p>
    <w:p w:rsidR="00AC4160" w:rsidRPr="00621584" w:rsidRDefault="00AC4160" w:rsidP="00767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04800" w:rsidRPr="00621584" w:rsidRDefault="00AC4160" w:rsidP="003048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E238ED" w:rsidRPr="00621584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Przeznaczam do zbycia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9EC">
        <w:rPr>
          <w:rFonts w:ascii="Times New Roman" w:eastAsia="Times New Roman" w:hAnsi="Times New Roman" w:cs="Times New Roman"/>
          <w:sz w:val="24"/>
          <w:szCs w:val="24"/>
        </w:rPr>
        <w:t xml:space="preserve">w drodze </w:t>
      </w:r>
      <w:r w:rsidR="006C32C0">
        <w:rPr>
          <w:rFonts w:ascii="Times New Roman" w:eastAsia="Times New Roman" w:hAnsi="Times New Roman" w:cs="Times New Roman"/>
          <w:sz w:val="24"/>
          <w:szCs w:val="24"/>
        </w:rPr>
        <w:t>bezprzetargowej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1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część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nieruchomoś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gruntow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opisan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w wykazie stanowiącym załącznik do niniejszego zarządzenia. </w:t>
      </w:r>
    </w:p>
    <w:p w:rsidR="00E238ED" w:rsidRPr="00621584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ED" w:rsidRPr="00621584" w:rsidRDefault="00E238ED" w:rsidP="000608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25243F" w:rsidRPr="006C32C0" w:rsidRDefault="00BC19EC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0A72C7" w:rsidRPr="00621584">
        <w:rPr>
          <w:rFonts w:ascii="Times New Roman" w:eastAsia="Times New Roman" w:hAnsi="Times New Roman" w:cs="Times New Roman"/>
          <w:sz w:val="24"/>
          <w:szCs w:val="24"/>
        </w:rPr>
        <w:t>ieruchomoś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ci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gruntow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ej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opisan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ej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w załączniku do niniejszego zarządzenia zostaje przeznaczon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do zbycia </w:t>
      </w:r>
      <w:r w:rsidR="00FC389C" w:rsidRPr="00621584">
        <w:rPr>
          <w:rFonts w:ascii="Times New Roman" w:eastAsia="Times New Roman" w:hAnsi="Times New Roman" w:cs="Times New Roman"/>
          <w:sz w:val="24"/>
          <w:szCs w:val="24"/>
        </w:rPr>
        <w:t>w trybie bezprzetargowym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389C" w:rsidRPr="00621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B1E">
        <w:rPr>
          <w:rFonts w:ascii="Times New Roman" w:eastAsia="Times New Roman" w:hAnsi="Times New Roman" w:cs="Times New Roman"/>
          <w:sz w:val="24"/>
          <w:szCs w:val="24"/>
        </w:rPr>
        <w:t xml:space="preserve">na rzecz </w:t>
      </w:r>
      <w:bookmarkStart w:id="2" w:name="_GoBack"/>
      <w:bookmarkEnd w:id="2"/>
      <w:r w:rsidR="006C32C0">
        <w:rPr>
          <w:rFonts w:ascii="Times New Roman" w:eastAsia="Times New Roman" w:hAnsi="Times New Roman" w:cs="Times New Roman"/>
          <w:sz w:val="24"/>
          <w:szCs w:val="24"/>
        </w:rPr>
        <w:t>dzierżawcy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4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606" w:rsidRPr="00621584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6C32C0" w:rsidRPr="006C32C0">
        <w:rPr>
          <w:rFonts w:ascii="Times New Roman" w:hAnsi="Times New Roman" w:cs="Times New Roman"/>
          <w:sz w:val="24"/>
          <w:szCs w:val="24"/>
        </w:rPr>
        <w:t>§7 pkt. 1</w:t>
      </w:r>
      <w:r w:rsidR="006C32C0" w:rsidRPr="006C32C0">
        <w:rPr>
          <w:sz w:val="24"/>
          <w:szCs w:val="24"/>
        </w:rPr>
        <w:t xml:space="preserve">  </w:t>
      </w:r>
      <w:r w:rsidR="006C32C0" w:rsidRPr="006C32C0">
        <w:rPr>
          <w:rFonts w:ascii="Times New Roman" w:hAnsi="Times New Roman"/>
          <w:bCs/>
          <w:sz w:val="24"/>
          <w:szCs w:val="24"/>
        </w:rPr>
        <w:t xml:space="preserve">Uchwały Nr </w:t>
      </w:r>
      <w:r w:rsidR="006C32C0" w:rsidRPr="006C32C0">
        <w:rPr>
          <w:rFonts w:ascii="Times New Roman" w:hAnsi="Times New Roman"/>
          <w:sz w:val="24"/>
          <w:szCs w:val="24"/>
        </w:rPr>
        <w:t xml:space="preserve">XLV/337/2018 Rady Miejskiej w Piastowie z dnia 27 lutego 2018 r. </w:t>
      </w:r>
    </w:p>
    <w:p w:rsidR="00AC4160" w:rsidRPr="006C32C0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32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FF6628" w:rsidRPr="00621584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Osobom fizycznym i prawnym, wymienionym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 w art.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>34 ust. 1 pkt. 1 i 2 ustawy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o gospodarce nieruchomościami,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 przysługuje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pierwszeństwo w nabyciu zbywan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j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części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nieruchomości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jeżeli:</w:t>
      </w:r>
    </w:p>
    <w:p w:rsidR="00FF6628" w:rsidRPr="00621584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FF6628" w:rsidRPr="00621584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65CB9" w:rsidRPr="00621584">
        <w:rPr>
          <w:rFonts w:ascii="Times New Roman" w:eastAsia="Times New Roman" w:hAnsi="Times New Roman" w:cs="Times New Roman"/>
          <w:sz w:val="24"/>
          <w:szCs w:val="24"/>
        </w:rPr>
        <w:t>oświadczenie, że wyrażają zgodę na cenę ustaloną w niniejszym wykazie, stosownie do art. 34 ust. 5 ustawy.</w:t>
      </w:r>
    </w:p>
    <w:p w:rsidR="00422B0B" w:rsidRPr="00621584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43F" w:rsidRPr="00621584" w:rsidRDefault="00E238ED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1004DD" w:rsidRPr="00621584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621584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621584">
        <w:rPr>
          <w:rFonts w:ascii="Times New Roman" w:hAnsi="Times New Roman" w:cs="Times New Roman"/>
          <w:sz w:val="24"/>
          <w:szCs w:val="24"/>
        </w:rPr>
        <w:t>Piast</w:t>
      </w:r>
      <w:r w:rsidR="00C96E4D" w:rsidRPr="00621584">
        <w:rPr>
          <w:rFonts w:ascii="Times New Roman" w:hAnsi="Times New Roman" w:cs="Times New Roman"/>
          <w:sz w:val="24"/>
          <w:szCs w:val="24"/>
        </w:rPr>
        <w:t>owie</w:t>
      </w:r>
      <w:r w:rsidRPr="00621584">
        <w:rPr>
          <w:rFonts w:ascii="Times New Roman" w:hAnsi="Times New Roman" w:cs="Times New Roman"/>
          <w:sz w:val="24"/>
          <w:szCs w:val="24"/>
        </w:rPr>
        <w:t xml:space="preserve">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C59EB">
        <w:rPr>
          <w:rFonts w:ascii="Times New Roman" w:eastAsia="Times New Roman" w:hAnsi="Times New Roman" w:cs="Times New Roman"/>
          <w:bCs/>
          <w:sz w:val="24"/>
          <w:szCs w:val="24"/>
        </w:rPr>
        <w:t>21 dni</w:t>
      </w:r>
      <w:r w:rsidR="00C96E4D" w:rsidRPr="006215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621584" w:rsidRDefault="00C96E4D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Pr="00621584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AC4160" w:rsidRPr="00621584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Wykonanie zarządzenia powierza się </w:t>
      </w:r>
      <w:r w:rsidR="006B38DE">
        <w:rPr>
          <w:rFonts w:ascii="Times New Roman" w:hAnsi="Times New Roman" w:cs="Times New Roman"/>
          <w:color w:val="000000"/>
          <w:sz w:val="24"/>
          <w:szCs w:val="24"/>
        </w:rPr>
        <w:t>z-</w:t>
      </w:r>
      <w:proofErr w:type="spellStart"/>
      <w:r w:rsidR="006B38DE">
        <w:rPr>
          <w:rFonts w:ascii="Times New Roman" w:hAnsi="Times New Roman" w:cs="Times New Roman"/>
          <w:color w:val="000000"/>
          <w:sz w:val="24"/>
          <w:szCs w:val="24"/>
        </w:rPr>
        <w:t>cy</w:t>
      </w:r>
      <w:proofErr w:type="spellEnd"/>
      <w:r w:rsidR="006B38DE">
        <w:rPr>
          <w:rFonts w:ascii="Times New Roman" w:hAnsi="Times New Roman" w:cs="Times New Roman"/>
          <w:color w:val="000000"/>
          <w:sz w:val="24"/>
          <w:szCs w:val="24"/>
        </w:rPr>
        <w:t xml:space="preserve"> Naczelnika Wydziału Inwestycji</w:t>
      </w:r>
    </w:p>
    <w:p w:rsidR="000B077E" w:rsidRPr="00621584" w:rsidRDefault="000B077E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E4D" w:rsidRDefault="00E238ED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Hlk508017059"/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</w:p>
    <w:bookmarkEnd w:id="3"/>
    <w:p w:rsidR="008D2CD7" w:rsidRDefault="008D2CD7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21584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460DA9" w:rsidRDefault="005036A5" w:rsidP="006215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0DA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60DA9">
        <w:rPr>
          <w:rFonts w:ascii="Times New Roman" w:hAnsi="Times New Roman" w:cs="Times New Roman"/>
          <w:sz w:val="20"/>
          <w:szCs w:val="20"/>
        </w:rPr>
        <w:t>do Zarządzenia Nr</w:t>
      </w:r>
      <w:r w:rsidR="003269F6">
        <w:rPr>
          <w:rFonts w:ascii="Times New Roman" w:hAnsi="Times New Roman" w:cs="Times New Roman"/>
          <w:sz w:val="20"/>
          <w:szCs w:val="20"/>
        </w:rPr>
        <w:t xml:space="preserve"> </w:t>
      </w:r>
      <w:r w:rsidR="007C59EB">
        <w:rPr>
          <w:rFonts w:ascii="Times New Roman" w:hAnsi="Times New Roman" w:cs="Times New Roman"/>
          <w:sz w:val="20"/>
          <w:szCs w:val="20"/>
        </w:rPr>
        <w:t>127</w:t>
      </w:r>
      <w:r w:rsidR="00EB181D" w:rsidRPr="00460DA9">
        <w:rPr>
          <w:rFonts w:ascii="Times New Roman" w:hAnsi="Times New Roman" w:cs="Times New Roman"/>
          <w:sz w:val="20"/>
          <w:szCs w:val="20"/>
        </w:rPr>
        <w:t>/201</w:t>
      </w:r>
      <w:r w:rsidR="005E2E20">
        <w:rPr>
          <w:rFonts w:ascii="Times New Roman" w:hAnsi="Times New Roman" w:cs="Times New Roman"/>
          <w:sz w:val="20"/>
          <w:szCs w:val="20"/>
        </w:rPr>
        <w:t>8</w:t>
      </w:r>
      <w:r w:rsidRPr="00460D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36A5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0DA9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460DA9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93A23" w:rsidRPr="00460DA9">
        <w:rPr>
          <w:rFonts w:ascii="Times New Roman" w:hAnsi="Times New Roman" w:cs="Times New Roman"/>
          <w:sz w:val="20"/>
          <w:szCs w:val="20"/>
        </w:rPr>
        <w:t xml:space="preserve"> </w:t>
      </w:r>
      <w:r w:rsidR="007C59EB">
        <w:rPr>
          <w:rFonts w:ascii="Times New Roman" w:hAnsi="Times New Roman" w:cs="Times New Roman"/>
          <w:sz w:val="20"/>
          <w:szCs w:val="20"/>
        </w:rPr>
        <w:t>09</w:t>
      </w:r>
      <w:r w:rsidR="003269F6">
        <w:rPr>
          <w:rFonts w:ascii="Times New Roman" w:hAnsi="Times New Roman" w:cs="Times New Roman"/>
          <w:sz w:val="20"/>
          <w:szCs w:val="20"/>
        </w:rPr>
        <w:t xml:space="preserve"> </w:t>
      </w:r>
      <w:r w:rsidR="007C59EB">
        <w:rPr>
          <w:rFonts w:ascii="Times New Roman" w:hAnsi="Times New Roman" w:cs="Times New Roman"/>
          <w:sz w:val="20"/>
          <w:szCs w:val="20"/>
        </w:rPr>
        <w:t>maja</w:t>
      </w:r>
      <w:r w:rsidR="0072522A" w:rsidRPr="00460DA9">
        <w:rPr>
          <w:rFonts w:ascii="Times New Roman" w:hAnsi="Times New Roman" w:cs="Times New Roman"/>
          <w:sz w:val="20"/>
          <w:szCs w:val="20"/>
        </w:rPr>
        <w:t xml:space="preserve"> </w:t>
      </w:r>
      <w:r w:rsidR="00EB181D" w:rsidRPr="00460DA9">
        <w:rPr>
          <w:rFonts w:ascii="Times New Roman" w:hAnsi="Times New Roman" w:cs="Times New Roman"/>
          <w:sz w:val="20"/>
          <w:szCs w:val="20"/>
        </w:rPr>
        <w:t>201</w:t>
      </w:r>
      <w:r w:rsidR="005E2E20">
        <w:rPr>
          <w:rFonts w:ascii="Times New Roman" w:hAnsi="Times New Roman" w:cs="Times New Roman"/>
          <w:sz w:val="20"/>
          <w:szCs w:val="20"/>
        </w:rPr>
        <w:t>8</w:t>
      </w:r>
      <w:r w:rsidR="005036A5" w:rsidRPr="00460DA9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AD7ECB" w:rsidRDefault="00AD7ECB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21584" w:rsidRPr="00460DA9" w:rsidRDefault="00621584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AD7ECB">
        <w:rPr>
          <w:rFonts w:ascii="Times New Roman" w:hAnsi="Times New Roman" w:cs="Times New Roman"/>
          <w:b/>
          <w:bCs/>
          <w:sz w:val="24"/>
          <w:szCs w:val="24"/>
        </w:rPr>
        <w:t>GRUNTOWYCH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 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8D44B8" w:rsidRDefault="005036A5" w:rsidP="00B31604">
      <w:pPr>
        <w:pStyle w:val="Zwykytekst"/>
        <w:ind w:left="-284" w:right="-143"/>
        <w:jc w:val="both"/>
        <w:rPr>
          <w:rFonts w:ascii="Times New Roman" w:hAnsi="Times New Roman"/>
          <w:sz w:val="22"/>
          <w:szCs w:val="22"/>
        </w:rPr>
      </w:pPr>
      <w:r w:rsidRPr="007C59EB">
        <w:rPr>
          <w:rFonts w:ascii="Times New Roman" w:hAnsi="Times New Roman"/>
          <w:sz w:val="22"/>
          <w:szCs w:val="22"/>
        </w:rPr>
        <w:t xml:space="preserve">Burmistrz Miasta Piastowa działając na podstawie </w:t>
      </w:r>
      <w:r w:rsidRPr="007C59EB">
        <w:rPr>
          <w:rFonts w:ascii="Times New Roman" w:hAnsi="Times New Roman"/>
          <w:b/>
          <w:bCs/>
          <w:sz w:val="22"/>
          <w:szCs w:val="22"/>
        </w:rPr>
        <w:t xml:space="preserve">art. 35 ust. 1 i 2, art. </w:t>
      </w:r>
      <w:r w:rsidR="0012275E" w:rsidRPr="007C59EB">
        <w:rPr>
          <w:rFonts w:ascii="Times New Roman" w:hAnsi="Times New Roman"/>
          <w:b/>
          <w:bCs/>
          <w:sz w:val="22"/>
          <w:szCs w:val="22"/>
        </w:rPr>
        <w:t>13</w:t>
      </w:r>
      <w:r w:rsidRPr="007C59EB">
        <w:rPr>
          <w:rFonts w:ascii="Times New Roman" w:hAnsi="Times New Roman"/>
          <w:b/>
          <w:bCs/>
          <w:sz w:val="22"/>
          <w:szCs w:val="22"/>
        </w:rPr>
        <w:t xml:space="preserve"> ust. </w:t>
      </w:r>
      <w:r w:rsidR="007C59EB" w:rsidRPr="007C59EB">
        <w:rPr>
          <w:rFonts w:ascii="Times New Roman" w:hAnsi="Times New Roman"/>
          <w:b/>
          <w:bCs/>
          <w:sz w:val="22"/>
          <w:szCs w:val="22"/>
        </w:rPr>
        <w:t>1</w:t>
      </w:r>
      <w:r w:rsidR="0012275E" w:rsidRPr="007C59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C59EB">
        <w:rPr>
          <w:rFonts w:ascii="Times New Roman" w:hAnsi="Times New Roman"/>
          <w:sz w:val="22"/>
          <w:szCs w:val="22"/>
        </w:rPr>
        <w:t>us</w:t>
      </w:r>
      <w:r w:rsidR="0072522A" w:rsidRPr="007C59EB">
        <w:rPr>
          <w:rFonts w:ascii="Times New Roman" w:hAnsi="Times New Roman"/>
          <w:sz w:val="22"/>
          <w:szCs w:val="22"/>
        </w:rPr>
        <w:t>tawy z dnia 21 sierpnia 1997 r.</w:t>
      </w:r>
      <w:r w:rsidR="00060887" w:rsidRPr="007C59EB">
        <w:rPr>
          <w:rFonts w:ascii="Times New Roman" w:hAnsi="Times New Roman"/>
          <w:sz w:val="22"/>
          <w:szCs w:val="22"/>
        </w:rPr>
        <w:t xml:space="preserve"> </w:t>
      </w:r>
      <w:r w:rsidRPr="007C59EB">
        <w:rPr>
          <w:rFonts w:ascii="Times New Roman" w:hAnsi="Times New Roman"/>
          <w:i/>
          <w:sz w:val="22"/>
          <w:szCs w:val="22"/>
        </w:rPr>
        <w:t>o gospodarce nieruchomościami</w:t>
      </w:r>
      <w:r w:rsidRPr="007C59EB">
        <w:rPr>
          <w:rFonts w:ascii="Times New Roman" w:hAnsi="Times New Roman"/>
          <w:sz w:val="22"/>
          <w:szCs w:val="22"/>
        </w:rPr>
        <w:t xml:space="preserve"> </w:t>
      </w:r>
      <w:r w:rsidR="0088671E" w:rsidRPr="007C59EB">
        <w:rPr>
          <w:rFonts w:ascii="Times New Roman" w:hAnsi="Times New Roman"/>
          <w:sz w:val="22"/>
          <w:szCs w:val="22"/>
        </w:rPr>
        <w:t>(</w:t>
      </w:r>
      <w:proofErr w:type="spellStart"/>
      <w:r w:rsidR="0088671E" w:rsidRPr="007C59EB">
        <w:rPr>
          <w:rFonts w:ascii="Times New Roman" w:hAnsi="Times New Roman"/>
          <w:sz w:val="22"/>
          <w:szCs w:val="22"/>
        </w:rPr>
        <w:t>t.j</w:t>
      </w:r>
      <w:proofErr w:type="spellEnd"/>
      <w:r w:rsidR="0088671E" w:rsidRPr="007C59EB">
        <w:rPr>
          <w:rFonts w:ascii="Times New Roman" w:hAnsi="Times New Roman"/>
          <w:sz w:val="22"/>
          <w:szCs w:val="22"/>
        </w:rPr>
        <w:t xml:space="preserve">. Dz. U. z 2018 r. Nr 121 z </w:t>
      </w:r>
      <w:proofErr w:type="spellStart"/>
      <w:r w:rsidR="0088671E" w:rsidRPr="007C59EB">
        <w:rPr>
          <w:rFonts w:ascii="Times New Roman" w:hAnsi="Times New Roman"/>
          <w:sz w:val="22"/>
          <w:szCs w:val="22"/>
        </w:rPr>
        <w:t>późn</w:t>
      </w:r>
      <w:proofErr w:type="spellEnd"/>
      <w:r w:rsidR="0088671E" w:rsidRPr="007C59EB">
        <w:rPr>
          <w:rFonts w:ascii="Times New Roman" w:hAnsi="Times New Roman"/>
          <w:sz w:val="22"/>
          <w:szCs w:val="22"/>
        </w:rPr>
        <w:t xml:space="preserve">. zm.) </w:t>
      </w:r>
      <w:r w:rsidRPr="007C59EB">
        <w:rPr>
          <w:rFonts w:ascii="Times New Roman" w:hAnsi="Times New Roman"/>
          <w:sz w:val="22"/>
          <w:szCs w:val="22"/>
        </w:rPr>
        <w:t xml:space="preserve">oraz </w:t>
      </w:r>
      <w:r w:rsidR="007C59EB" w:rsidRPr="007C59EB">
        <w:rPr>
          <w:rFonts w:ascii="Times New Roman" w:hAnsi="Times New Roman"/>
          <w:sz w:val="22"/>
          <w:szCs w:val="22"/>
        </w:rPr>
        <w:t xml:space="preserve">w wykonaniu </w:t>
      </w:r>
      <w:r w:rsidR="007C59EB" w:rsidRPr="007C59EB">
        <w:rPr>
          <w:sz w:val="22"/>
          <w:szCs w:val="22"/>
        </w:rPr>
        <w:t>§</w:t>
      </w:r>
      <w:r w:rsidR="007C59EB" w:rsidRPr="007C59EB">
        <w:rPr>
          <w:rFonts w:ascii="Times New Roman" w:hAnsi="Times New Roman"/>
          <w:sz w:val="22"/>
          <w:szCs w:val="22"/>
        </w:rPr>
        <w:t xml:space="preserve">7 pkt. 1 </w:t>
      </w:r>
      <w:r w:rsidR="007C59EB" w:rsidRPr="007C59EB">
        <w:rPr>
          <w:rFonts w:ascii="Times New Roman" w:hAnsi="Times New Roman"/>
          <w:bCs/>
          <w:sz w:val="22"/>
          <w:szCs w:val="22"/>
        </w:rPr>
        <w:t xml:space="preserve">Uchwały Nr </w:t>
      </w:r>
      <w:r w:rsidR="007C59EB" w:rsidRPr="007C59EB">
        <w:rPr>
          <w:rFonts w:ascii="Times New Roman" w:hAnsi="Times New Roman"/>
          <w:sz w:val="22"/>
          <w:szCs w:val="22"/>
        </w:rPr>
        <w:t xml:space="preserve">XLV/337/2018 Rady Miejskiej w Piastowie z dnia 27 lutego 2018 r. </w:t>
      </w:r>
      <w:r w:rsidR="007C59EB" w:rsidRPr="007C59EB">
        <w:rPr>
          <w:rFonts w:ascii="Times New Roman" w:hAnsi="Times New Roman"/>
          <w:bCs/>
          <w:i/>
          <w:sz w:val="22"/>
          <w:szCs w:val="22"/>
        </w:rPr>
        <w:t>w sprawie zasad gospodarowania nieruchomościami stanowiącymi</w:t>
      </w:r>
      <w:r w:rsidR="007C59EB" w:rsidRPr="007C59E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C59EB" w:rsidRPr="007C59EB">
        <w:rPr>
          <w:rFonts w:ascii="Times New Roman" w:hAnsi="Times New Roman"/>
          <w:bCs/>
          <w:i/>
          <w:sz w:val="22"/>
          <w:szCs w:val="22"/>
        </w:rPr>
        <w:t>własność Miasta Piastowa</w:t>
      </w:r>
      <w:r w:rsidR="0012275E" w:rsidRPr="007C59EB">
        <w:rPr>
          <w:rFonts w:ascii="Times New Roman" w:hAnsi="Times New Roman"/>
          <w:i/>
          <w:sz w:val="22"/>
          <w:szCs w:val="22"/>
        </w:rPr>
        <w:t>,</w:t>
      </w:r>
      <w:r w:rsidR="0012275E" w:rsidRPr="005E2E20">
        <w:rPr>
          <w:rFonts w:ascii="Times New Roman" w:hAnsi="Times New Roman"/>
          <w:i/>
          <w:sz w:val="22"/>
          <w:szCs w:val="22"/>
        </w:rPr>
        <w:t xml:space="preserve"> </w:t>
      </w:r>
      <w:r w:rsidR="0012275E" w:rsidRPr="005E2E20">
        <w:rPr>
          <w:rFonts w:ascii="Times New Roman" w:hAnsi="Times New Roman"/>
          <w:sz w:val="22"/>
          <w:szCs w:val="22"/>
        </w:rPr>
        <w:t>przeznacza d</w:t>
      </w:r>
      <w:r w:rsidR="0012275E">
        <w:rPr>
          <w:rFonts w:ascii="Times New Roman" w:hAnsi="Times New Roman"/>
          <w:sz w:val="22"/>
          <w:szCs w:val="22"/>
        </w:rPr>
        <w:t>o zbycia</w:t>
      </w:r>
      <w:r w:rsidRPr="008D44B8">
        <w:rPr>
          <w:rFonts w:ascii="Times New Roman" w:hAnsi="Times New Roman"/>
          <w:sz w:val="22"/>
          <w:szCs w:val="22"/>
        </w:rPr>
        <w:t xml:space="preserve"> drodze </w:t>
      </w:r>
      <w:r w:rsidR="007C59EB">
        <w:rPr>
          <w:rFonts w:ascii="Times New Roman" w:hAnsi="Times New Roman"/>
          <w:sz w:val="22"/>
          <w:szCs w:val="22"/>
        </w:rPr>
        <w:t>bezprzetargowej</w:t>
      </w:r>
      <w:r w:rsidRPr="008D44B8">
        <w:rPr>
          <w:rFonts w:ascii="Times New Roman" w:hAnsi="Times New Roman"/>
          <w:sz w:val="22"/>
          <w:szCs w:val="22"/>
        </w:rPr>
        <w:t xml:space="preserve"> na rzecz </w:t>
      </w:r>
      <w:r w:rsidR="007C59EB">
        <w:rPr>
          <w:rFonts w:ascii="Times New Roman" w:hAnsi="Times New Roman"/>
          <w:sz w:val="22"/>
          <w:szCs w:val="22"/>
        </w:rPr>
        <w:t>dzierżawcy</w:t>
      </w:r>
      <w:r w:rsidR="003269F6" w:rsidRPr="008D44B8">
        <w:rPr>
          <w:rFonts w:ascii="Times New Roman" w:hAnsi="Times New Roman"/>
          <w:sz w:val="22"/>
          <w:szCs w:val="22"/>
        </w:rPr>
        <w:t>:</w:t>
      </w:r>
    </w:p>
    <w:p w:rsidR="00060887" w:rsidRDefault="00060887" w:rsidP="005036A5">
      <w:pPr>
        <w:spacing w:after="0"/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28" w:type="dxa"/>
        <w:tblInd w:w="137" w:type="dxa"/>
        <w:tblLook w:val="04A0" w:firstRow="1" w:lastRow="0" w:firstColumn="1" w:lastColumn="0" w:noHBand="0" w:noVBand="1"/>
      </w:tblPr>
      <w:tblGrid>
        <w:gridCol w:w="3031"/>
        <w:gridCol w:w="6597"/>
      </w:tblGrid>
      <w:tr w:rsidR="00060887" w:rsidTr="00B31604">
        <w:tc>
          <w:tcPr>
            <w:tcW w:w="3031" w:type="dxa"/>
          </w:tcPr>
          <w:p w:rsidR="00AD7ECB" w:rsidRDefault="00060887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Położenie nieruchomości</w:t>
            </w:r>
          </w:p>
          <w:p w:rsidR="00AD7ECB" w:rsidRDefault="00AD7ECB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  <w:p w:rsidR="00060887" w:rsidRDefault="00060887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 xml:space="preserve">Oznaczenie wg ewidencji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060887">
              <w:rPr>
                <w:rFonts w:ascii="Times New Roman" w:hAnsi="Times New Roman" w:cs="Times New Roman"/>
                <w:b/>
              </w:rPr>
              <w:t>gruntów i budynków</w:t>
            </w:r>
          </w:p>
          <w:p w:rsidR="00AD7ECB" w:rsidRDefault="00AD7ECB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  <w:p w:rsidR="00060887" w:rsidRPr="00060887" w:rsidRDefault="00060887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060887">
              <w:rPr>
                <w:rFonts w:ascii="Times New Roman" w:hAnsi="Times New Roman" w:cs="Times New Roman"/>
                <w:b/>
              </w:rPr>
              <w:t>r KW</w:t>
            </w:r>
          </w:p>
        </w:tc>
        <w:tc>
          <w:tcPr>
            <w:tcW w:w="6597" w:type="dxa"/>
          </w:tcPr>
          <w:p w:rsidR="00486A86" w:rsidRDefault="0012275E" w:rsidP="002F383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n</w:t>
            </w:r>
            <w:r w:rsidR="008D44B8">
              <w:rPr>
                <w:rFonts w:ascii="Times New Roman" w:hAnsi="Times New Roman" w:cs="Times New Roman"/>
              </w:rPr>
              <w:t>ieruchomości gruntow</w:t>
            </w:r>
            <w:r>
              <w:rPr>
                <w:rFonts w:ascii="Times New Roman" w:hAnsi="Times New Roman" w:cs="Times New Roman"/>
              </w:rPr>
              <w:t>ej</w:t>
            </w:r>
            <w:r w:rsidR="008D44B8">
              <w:rPr>
                <w:rFonts w:ascii="Times New Roman" w:hAnsi="Times New Roman" w:cs="Times New Roman"/>
              </w:rPr>
              <w:t xml:space="preserve"> </w:t>
            </w:r>
            <w:r w:rsidR="003269F6">
              <w:rPr>
                <w:rFonts w:ascii="Times New Roman" w:hAnsi="Times New Roman" w:cs="Times New Roman"/>
              </w:rPr>
              <w:t>położon</w:t>
            </w:r>
            <w:r>
              <w:rPr>
                <w:rFonts w:ascii="Times New Roman" w:hAnsi="Times New Roman" w:cs="Times New Roman"/>
              </w:rPr>
              <w:t>ej</w:t>
            </w:r>
            <w:r w:rsidR="003269F6">
              <w:rPr>
                <w:rFonts w:ascii="Times New Roman" w:hAnsi="Times New Roman" w:cs="Times New Roman"/>
              </w:rPr>
              <w:t xml:space="preserve"> w P</w:t>
            </w:r>
            <w:r w:rsidR="00486A86">
              <w:rPr>
                <w:rFonts w:ascii="Times New Roman" w:hAnsi="Times New Roman" w:cs="Times New Roman"/>
              </w:rPr>
              <w:t xml:space="preserve">iastowie </w:t>
            </w:r>
            <w:r w:rsidR="003269F6">
              <w:rPr>
                <w:rFonts w:ascii="Times New Roman" w:hAnsi="Times New Roman" w:cs="Times New Roman"/>
              </w:rPr>
              <w:t xml:space="preserve"> przy ul. </w:t>
            </w:r>
            <w:r w:rsidR="007C59EB">
              <w:rPr>
                <w:rFonts w:ascii="Times New Roman" w:hAnsi="Times New Roman" w:cs="Times New Roman"/>
              </w:rPr>
              <w:t>Tysiąclecia</w:t>
            </w:r>
            <w:r w:rsidR="003269F6">
              <w:rPr>
                <w:rFonts w:ascii="Times New Roman" w:hAnsi="Times New Roman" w:cs="Times New Roman"/>
              </w:rPr>
              <w:t>,</w:t>
            </w:r>
          </w:p>
          <w:p w:rsidR="002F383A" w:rsidRDefault="00060887" w:rsidP="002F383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oznaczona  jako dz</w:t>
            </w:r>
            <w:r w:rsidR="00486A86">
              <w:rPr>
                <w:rFonts w:ascii="Times New Roman" w:hAnsi="Times New Roman" w:cs="Times New Roman"/>
              </w:rPr>
              <w:t>iałka ewidencyjna</w:t>
            </w:r>
            <w:r>
              <w:rPr>
                <w:rFonts w:ascii="Times New Roman" w:hAnsi="Times New Roman" w:cs="Times New Roman"/>
              </w:rPr>
              <w:t xml:space="preserve"> nr </w:t>
            </w:r>
            <w:r w:rsidR="007C59EB">
              <w:rPr>
                <w:rFonts w:ascii="Times New Roman" w:hAnsi="Times New Roman" w:cs="Times New Roman"/>
              </w:rPr>
              <w:t>151</w:t>
            </w:r>
            <w:r w:rsidR="00486A86">
              <w:rPr>
                <w:rFonts w:ascii="Times New Roman" w:hAnsi="Times New Roman" w:cs="Times New Roman"/>
              </w:rPr>
              <w:t>/</w:t>
            </w:r>
            <w:r w:rsidR="007C59EB">
              <w:rPr>
                <w:rFonts w:ascii="Times New Roman" w:hAnsi="Times New Roman" w:cs="Times New Roman"/>
              </w:rPr>
              <w:t xml:space="preserve">11 </w:t>
            </w:r>
            <w:r w:rsidR="00307140">
              <w:rPr>
                <w:rFonts w:ascii="Times New Roman" w:hAnsi="Times New Roman" w:cs="Times New Roman"/>
              </w:rPr>
              <w:t xml:space="preserve">z obrębu </w:t>
            </w:r>
            <w:r w:rsidR="00486A86">
              <w:rPr>
                <w:rFonts w:ascii="Times New Roman" w:hAnsi="Times New Roman" w:cs="Times New Roman"/>
              </w:rPr>
              <w:t>0</w:t>
            </w:r>
            <w:r w:rsidR="007C59E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383A">
              <w:rPr>
                <w:rFonts w:ascii="Times New Roman" w:hAnsi="Times New Roman" w:cs="Times New Roman"/>
              </w:rPr>
              <w:t>w P</w:t>
            </w:r>
            <w:r w:rsidR="00486A86">
              <w:rPr>
                <w:rFonts w:ascii="Times New Roman" w:hAnsi="Times New Roman" w:cs="Times New Roman"/>
              </w:rPr>
              <w:t>iastowie</w:t>
            </w:r>
            <w:r w:rsidR="002F38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 pow. 0,</w:t>
            </w:r>
            <w:r w:rsidR="008D44B8">
              <w:rPr>
                <w:rFonts w:ascii="Times New Roman" w:hAnsi="Times New Roman" w:cs="Times New Roman"/>
              </w:rPr>
              <w:t>0</w:t>
            </w:r>
            <w:r w:rsidR="007C59EB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 xml:space="preserve">ha, </w:t>
            </w:r>
          </w:p>
          <w:p w:rsidR="00060887" w:rsidRDefault="00FD5606" w:rsidP="00486A8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objęta księg</w:t>
            </w:r>
            <w:r w:rsidR="008D44B8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wieczystą WA1P/</w:t>
            </w:r>
            <w:r w:rsidR="00060887">
              <w:rPr>
                <w:rFonts w:ascii="Times New Roman" w:hAnsi="Times New Roman" w:cs="Times New Roman"/>
              </w:rPr>
              <w:t>000</w:t>
            </w:r>
            <w:r w:rsidR="00486A86">
              <w:rPr>
                <w:rFonts w:ascii="Times New Roman" w:hAnsi="Times New Roman" w:cs="Times New Roman"/>
              </w:rPr>
              <w:t>3</w:t>
            </w:r>
            <w:r w:rsidR="007C59EB">
              <w:rPr>
                <w:rFonts w:ascii="Times New Roman" w:hAnsi="Times New Roman" w:cs="Times New Roman"/>
              </w:rPr>
              <w:t>3707</w:t>
            </w:r>
            <w:r w:rsidR="00307140">
              <w:rPr>
                <w:rFonts w:ascii="Times New Roman" w:hAnsi="Times New Roman" w:cs="Times New Roman"/>
              </w:rPr>
              <w:t>/</w:t>
            </w:r>
            <w:r w:rsidR="007C59EB">
              <w:rPr>
                <w:rFonts w:ascii="Times New Roman" w:hAnsi="Times New Roman" w:cs="Times New Roman"/>
              </w:rPr>
              <w:t>3</w:t>
            </w:r>
            <w:r w:rsidR="00A279FD">
              <w:rPr>
                <w:rFonts w:ascii="Times New Roman" w:hAnsi="Times New Roman" w:cs="Times New Roman"/>
              </w:rPr>
              <w:t>.</w:t>
            </w:r>
          </w:p>
        </w:tc>
      </w:tr>
      <w:tr w:rsidR="00060887" w:rsidTr="00B31604">
        <w:tc>
          <w:tcPr>
            <w:tcW w:w="3031" w:type="dxa"/>
          </w:tcPr>
          <w:p w:rsidR="00060887" w:rsidRPr="00060887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Opis nieruchomości</w:t>
            </w:r>
          </w:p>
        </w:tc>
        <w:tc>
          <w:tcPr>
            <w:tcW w:w="6597" w:type="dxa"/>
          </w:tcPr>
          <w:p w:rsidR="00AD7ECB" w:rsidRDefault="0012275E" w:rsidP="00A279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n</w:t>
            </w:r>
            <w:r w:rsidR="0015403D">
              <w:rPr>
                <w:rFonts w:ascii="Times New Roman" w:hAnsi="Times New Roman" w:cs="Times New Roman"/>
              </w:rPr>
              <w:t>ieruchomoś</w:t>
            </w:r>
            <w:r>
              <w:rPr>
                <w:rFonts w:ascii="Times New Roman" w:hAnsi="Times New Roman" w:cs="Times New Roman"/>
              </w:rPr>
              <w:t>ci</w:t>
            </w:r>
            <w:r w:rsidR="0015403D">
              <w:rPr>
                <w:rFonts w:ascii="Times New Roman" w:hAnsi="Times New Roman" w:cs="Times New Roman"/>
              </w:rPr>
              <w:t xml:space="preserve"> gruntow</w:t>
            </w:r>
            <w:r>
              <w:rPr>
                <w:rFonts w:ascii="Times New Roman" w:hAnsi="Times New Roman" w:cs="Times New Roman"/>
              </w:rPr>
              <w:t>ej</w:t>
            </w:r>
            <w:r w:rsidR="0015403D">
              <w:rPr>
                <w:rFonts w:ascii="Times New Roman" w:hAnsi="Times New Roman" w:cs="Times New Roman"/>
              </w:rPr>
              <w:t>, stanowiąc</w:t>
            </w:r>
            <w:r w:rsidR="00307140">
              <w:rPr>
                <w:rFonts w:ascii="Times New Roman" w:hAnsi="Times New Roman" w:cs="Times New Roman"/>
              </w:rPr>
              <w:t>a</w:t>
            </w:r>
            <w:r w:rsidR="0015403D">
              <w:rPr>
                <w:rFonts w:ascii="Times New Roman" w:hAnsi="Times New Roman" w:cs="Times New Roman"/>
              </w:rPr>
              <w:t xml:space="preserve"> dz</w:t>
            </w:r>
            <w:r w:rsidR="00486A86">
              <w:rPr>
                <w:rFonts w:ascii="Times New Roman" w:hAnsi="Times New Roman" w:cs="Times New Roman"/>
              </w:rPr>
              <w:t>iałkę</w:t>
            </w:r>
            <w:r w:rsidR="0015403D">
              <w:rPr>
                <w:rFonts w:ascii="Times New Roman" w:hAnsi="Times New Roman" w:cs="Times New Roman"/>
              </w:rPr>
              <w:t xml:space="preserve"> ew</w:t>
            </w:r>
            <w:r w:rsidR="00486A86">
              <w:rPr>
                <w:rFonts w:ascii="Times New Roman" w:hAnsi="Times New Roman" w:cs="Times New Roman"/>
              </w:rPr>
              <w:t>idencyjną</w:t>
            </w:r>
            <w:r w:rsidR="0015403D">
              <w:rPr>
                <w:rFonts w:ascii="Times New Roman" w:hAnsi="Times New Roman" w:cs="Times New Roman"/>
              </w:rPr>
              <w:t xml:space="preserve"> nr </w:t>
            </w:r>
            <w:r w:rsidR="007C59EB">
              <w:rPr>
                <w:rFonts w:ascii="Times New Roman" w:hAnsi="Times New Roman" w:cs="Times New Roman"/>
              </w:rPr>
              <w:t>151</w:t>
            </w:r>
            <w:r w:rsidR="00486A86">
              <w:rPr>
                <w:rFonts w:ascii="Times New Roman" w:hAnsi="Times New Roman" w:cs="Times New Roman"/>
              </w:rPr>
              <w:t>/</w:t>
            </w:r>
            <w:r w:rsidR="007C59EB">
              <w:rPr>
                <w:rFonts w:ascii="Times New Roman" w:hAnsi="Times New Roman" w:cs="Times New Roman"/>
              </w:rPr>
              <w:t>1</w:t>
            </w:r>
            <w:r w:rsidR="00486A86">
              <w:rPr>
                <w:rFonts w:ascii="Times New Roman" w:hAnsi="Times New Roman" w:cs="Times New Roman"/>
              </w:rPr>
              <w:t>1</w:t>
            </w:r>
            <w:r w:rsidR="00154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403D">
              <w:rPr>
                <w:rFonts w:ascii="Times New Roman" w:hAnsi="Times New Roman" w:cs="Times New Roman"/>
              </w:rPr>
              <w:t>obr</w:t>
            </w:r>
            <w:proofErr w:type="spellEnd"/>
            <w:r w:rsidR="0015403D">
              <w:rPr>
                <w:rFonts w:ascii="Times New Roman" w:hAnsi="Times New Roman" w:cs="Times New Roman"/>
              </w:rPr>
              <w:t xml:space="preserve">. </w:t>
            </w:r>
            <w:r w:rsidR="00486A86">
              <w:rPr>
                <w:rFonts w:ascii="Times New Roman" w:hAnsi="Times New Roman" w:cs="Times New Roman"/>
              </w:rPr>
              <w:t>0</w:t>
            </w:r>
            <w:r w:rsidR="007C59EB">
              <w:rPr>
                <w:rFonts w:ascii="Times New Roman" w:hAnsi="Times New Roman" w:cs="Times New Roman"/>
              </w:rPr>
              <w:t>5</w:t>
            </w:r>
            <w:r w:rsidR="002F383A">
              <w:rPr>
                <w:rFonts w:ascii="Times New Roman" w:hAnsi="Times New Roman" w:cs="Times New Roman"/>
              </w:rPr>
              <w:t xml:space="preserve"> w </w:t>
            </w:r>
            <w:r w:rsidR="007C59EB">
              <w:rPr>
                <w:rFonts w:ascii="Times New Roman" w:hAnsi="Times New Roman" w:cs="Times New Roman"/>
              </w:rPr>
              <w:t>Piastowie</w:t>
            </w:r>
            <w:r w:rsidR="0015403D">
              <w:rPr>
                <w:rFonts w:ascii="Times New Roman" w:hAnsi="Times New Roman" w:cs="Times New Roman"/>
              </w:rPr>
              <w:t xml:space="preserve"> pow. </w:t>
            </w:r>
            <w:r w:rsidR="002F383A">
              <w:rPr>
                <w:rFonts w:ascii="Times New Roman" w:hAnsi="Times New Roman" w:cs="Times New Roman"/>
              </w:rPr>
              <w:t>0,0</w:t>
            </w:r>
            <w:r w:rsidR="007C59EB">
              <w:rPr>
                <w:rFonts w:ascii="Times New Roman" w:hAnsi="Times New Roman" w:cs="Times New Roman"/>
              </w:rPr>
              <w:t>132</w:t>
            </w:r>
            <w:r w:rsidR="002F383A">
              <w:rPr>
                <w:rFonts w:ascii="Times New Roman" w:hAnsi="Times New Roman" w:cs="Times New Roman"/>
              </w:rPr>
              <w:t>ha</w:t>
            </w:r>
            <w:r w:rsidR="0015403D">
              <w:rPr>
                <w:rFonts w:ascii="Times New Roman" w:hAnsi="Times New Roman" w:cs="Times New Roman"/>
              </w:rPr>
              <w:t xml:space="preserve">, opisana </w:t>
            </w:r>
            <w:r w:rsidR="005926A4">
              <w:rPr>
                <w:rFonts w:ascii="Times New Roman" w:hAnsi="Times New Roman" w:cs="Times New Roman"/>
              </w:rPr>
              <w:t>w księdze wieczystej</w:t>
            </w:r>
            <w:r w:rsidR="00453658">
              <w:rPr>
                <w:rFonts w:ascii="Times New Roman" w:hAnsi="Times New Roman" w:cs="Times New Roman"/>
              </w:rPr>
              <w:t xml:space="preserve"> </w:t>
            </w:r>
            <w:r w:rsidR="007C59EB">
              <w:rPr>
                <w:rFonts w:ascii="Times New Roman" w:hAnsi="Times New Roman" w:cs="Times New Roman"/>
              </w:rPr>
              <w:t>WA1P/00033707/3</w:t>
            </w:r>
            <w:r w:rsidR="00453658">
              <w:rPr>
                <w:rFonts w:ascii="Times New Roman" w:hAnsi="Times New Roman" w:cs="Times New Roman"/>
              </w:rPr>
              <w:t>.</w:t>
            </w:r>
          </w:p>
          <w:p w:rsidR="00FD5606" w:rsidRDefault="005926A4" w:rsidP="00FD560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5606">
              <w:rPr>
                <w:rFonts w:ascii="Times New Roman" w:hAnsi="Times New Roman" w:cs="Times New Roman"/>
              </w:rPr>
              <w:t xml:space="preserve">W ewidencji gruntów i budynków w opisie użytku ww. </w:t>
            </w:r>
            <w:r w:rsidR="00307140" w:rsidRPr="00FD5606">
              <w:rPr>
                <w:rFonts w:ascii="Times New Roman" w:hAnsi="Times New Roman" w:cs="Times New Roman"/>
              </w:rPr>
              <w:t>działka</w:t>
            </w:r>
            <w:r w:rsidRPr="00FD5606">
              <w:rPr>
                <w:rFonts w:ascii="Times New Roman" w:hAnsi="Times New Roman" w:cs="Times New Roman"/>
              </w:rPr>
              <w:t xml:space="preserve"> oznaczona jest symbol</w:t>
            </w:r>
            <w:r w:rsidR="00AC0C37">
              <w:rPr>
                <w:rFonts w:ascii="Times New Roman" w:hAnsi="Times New Roman" w:cs="Times New Roman"/>
              </w:rPr>
              <w:t>e</w:t>
            </w:r>
            <w:r w:rsidR="00FD5606" w:rsidRPr="00FD5606">
              <w:rPr>
                <w:rFonts w:ascii="Times New Roman" w:hAnsi="Times New Roman" w:cs="Times New Roman"/>
              </w:rPr>
              <w:t>m „</w:t>
            </w:r>
            <w:r w:rsidR="007C59EB">
              <w:rPr>
                <w:rFonts w:ascii="Times New Roman" w:hAnsi="Times New Roman" w:cs="Times New Roman"/>
              </w:rPr>
              <w:t>Bi</w:t>
            </w:r>
            <w:r w:rsidR="00FD5606" w:rsidRPr="00FD5606">
              <w:rPr>
                <w:rFonts w:ascii="Times New Roman" w:hAnsi="Times New Roman" w:cs="Times New Roman"/>
              </w:rPr>
              <w:t>”</w:t>
            </w:r>
            <w:r w:rsidR="00FD5606">
              <w:rPr>
                <w:rFonts w:ascii="Times New Roman" w:hAnsi="Times New Roman" w:cs="Times New Roman"/>
              </w:rPr>
              <w:t>.</w:t>
            </w:r>
            <w:r w:rsidR="00A0012A">
              <w:rPr>
                <w:rFonts w:ascii="Times New Roman" w:hAnsi="Times New Roman" w:cs="Times New Roman"/>
              </w:rPr>
              <w:t xml:space="preserve"> Na działce znajduje się budynek usługowy wybudowany przez dzierżawcę.</w:t>
            </w:r>
          </w:p>
          <w:p w:rsidR="00307140" w:rsidRDefault="007C59EB" w:rsidP="006E1F5C">
            <w:pPr>
              <w:spacing w:after="120"/>
              <w:jc w:val="both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 xml:space="preserve">Dla przedmiotowej części nieruchomości brak jest </w:t>
            </w:r>
            <w:r w:rsidR="003D7BEB">
              <w:rPr>
                <w:rFonts w:ascii="Times New Roman" w:hAnsi="Times New Roman" w:cs="Times New Roman"/>
                <w:color w:val="1C1C1C"/>
              </w:rPr>
              <w:t>obowiązującego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</w:rPr>
              <w:t>m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>iejscow</w:t>
            </w:r>
            <w:r>
              <w:rPr>
                <w:rFonts w:ascii="Times New Roman" w:hAnsi="Times New Roman" w:cs="Times New Roman"/>
                <w:color w:val="1C1C1C"/>
              </w:rPr>
              <w:t>ego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</w:rPr>
              <w:t>p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>lan</w:t>
            </w:r>
            <w:r>
              <w:rPr>
                <w:rFonts w:ascii="Times New Roman" w:hAnsi="Times New Roman" w:cs="Times New Roman"/>
                <w:color w:val="1C1C1C"/>
              </w:rPr>
              <w:t>u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</w:rPr>
              <w:t>z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agospodarowania </w:t>
            </w:r>
            <w:r>
              <w:rPr>
                <w:rFonts w:ascii="Times New Roman" w:hAnsi="Times New Roman" w:cs="Times New Roman"/>
                <w:color w:val="1C1C1C"/>
              </w:rPr>
              <w:t>p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>rzestrzennego</w:t>
            </w:r>
            <w:r>
              <w:rPr>
                <w:rFonts w:ascii="Times New Roman" w:hAnsi="Times New Roman" w:cs="Times New Roman"/>
                <w:color w:val="1C1C1C"/>
              </w:rPr>
              <w:t>.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 </w:t>
            </w:r>
          </w:p>
          <w:p w:rsidR="00A0012A" w:rsidRPr="002F383A" w:rsidRDefault="00A0012A" w:rsidP="006E1F5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>Dla działki ew. nr 151/11 zostanie ustanowiona służebność gruntowa przez działkę ew. nr 151/15.</w:t>
            </w:r>
          </w:p>
        </w:tc>
      </w:tr>
      <w:tr w:rsidR="00060887" w:rsidTr="00B31604">
        <w:tc>
          <w:tcPr>
            <w:tcW w:w="3031" w:type="dxa"/>
          </w:tcPr>
          <w:p w:rsidR="00060887" w:rsidRPr="00060887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Forma zbycia</w:t>
            </w:r>
          </w:p>
        </w:tc>
        <w:tc>
          <w:tcPr>
            <w:tcW w:w="6597" w:type="dxa"/>
          </w:tcPr>
          <w:p w:rsidR="00A279FD" w:rsidRDefault="00EE74BE" w:rsidP="00FD560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Zbycie </w:t>
            </w:r>
            <w:r w:rsidR="00FD5606">
              <w:rPr>
                <w:rFonts w:ascii="Times New Roman" w:hAnsi="Times New Roman" w:cs="Times New Roman"/>
              </w:rPr>
              <w:t xml:space="preserve">nieruchomości </w:t>
            </w:r>
            <w:r>
              <w:rPr>
                <w:rFonts w:ascii="Times New Roman" w:hAnsi="Times New Roman" w:cs="Times New Roman"/>
              </w:rPr>
              <w:t xml:space="preserve">w trybie bezprzetargowym. </w:t>
            </w:r>
          </w:p>
        </w:tc>
      </w:tr>
      <w:tr w:rsidR="00060887" w:rsidTr="00B31604">
        <w:tc>
          <w:tcPr>
            <w:tcW w:w="3031" w:type="dxa"/>
          </w:tcPr>
          <w:p w:rsidR="00060887" w:rsidRPr="00060887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Cena nieruchomości</w:t>
            </w:r>
            <w:r w:rsidR="00A0012A">
              <w:rPr>
                <w:rFonts w:ascii="Times New Roman" w:hAnsi="Times New Roman" w:cs="Times New Roman"/>
                <w:b/>
              </w:rPr>
              <w:t xml:space="preserve"> wraz z ustanowieniem służebności gruntowej</w:t>
            </w:r>
          </w:p>
        </w:tc>
        <w:tc>
          <w:tcPr>
            <w:tcW w:w="6597" w:type="dxa"/>
          </w:tcPr>
          <w:p w:rsidR="00EE74BE" w:rsidRDefault="00A0012A" w:rsidP="002900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102 880</w:t>
            </w:r>
            <w:r w:rsidR="005E2E20">
              <w:rPr>
                <w:rFonts w:ascii="Times New Roman" w:hAnsi="Times New Roman" w:cs="Times New Roman"/>
              </w:rPr>
              <w:t xml:space="preserve"> zł</w:t>
            </w:r>
            <w:r>
              <w:rPr>
                <w:rFonts w:ascii="Times New Roman" w:hAnsi="Times New Roman" w:cs="Times New Roman"/>
              </w:rPr>
              <w:t xml:space="preserve"> netto</w:t>
            </w:r>
          </w:p>
          <w:p w:rsidR="008D2CD7" w:rsidRPr="00A0012A" w:rsidRDefault="008D2CD7" w:rsidP="002900E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12A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Do ceny zostanie doliczony podatek VAT na podstawie ustawy z dnia 11 marca 2004r. o podatku od towarów i usług.</w:t>
            </w:r>
          </w:p>
        </w:tc>
      </w:tr>
    </w:tbl>
    <w:p w:rsidR="005036A5" w:rsidRPr="005036A5" w:rsidRDefault="005036A5" w:rsidP="00621584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52E63">
      <w:pPr>
        <w:numPr>
          <w:ilvl w:val="0"/>
          <w:numId w:val="8"/>
        </w:numPr>
        <w:spacing w:before="100" w:beforeAutospacing="1" w:after="0" w:line="240" w:lineRule="auto"/>
        <w:ind w:left="0" w:right="-143" w:hanging="284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B31604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Pr="005036A5">
        <w:rPr>
          <w:rFonts w:ascii="Times New Roman" w:hAnsi="Times New Roman" w:cs="Times New Roman"/>
        </w:rPr>
        <w:t>, tj. od dnia</w:t>
      </w:r>
      <w:r w:rsidR="00205233">
        <w:rPr>
          <w:rFonts w:ascii="Times New Roman" w:hAnsi="Times New Roman" w:cs="Times New Roman"/>
        </w:rPr>
        <w:t xml:space="preserve"> </w:t>
      </w:r>
      <w:r w:rsidR="005C64E5">
        <w:rPr>
          <w:rFonts w:ascii="Times New Roman" w:hAnsi="Times New Roman" w:cs="Times New Roman"/>
          <w:b/>
        </w:rPr>
        <w:t>09</w:t>
      </w:r>
      <w:r w:rsidR="00151FD2">
        <w:rPr>
          <w:rFonts w:ascii="Times New Roman" w:hAnsi="Times New Roman" w:cs="Times New Roman"/>
          <w:b/>
        </w:rPr>
        <w:t>.</w:t>
      </w:r>
      <w:r w:rsidR="005C64E5">
        <w:rPr>
          <w:rFonts w:ascii="Times New Roman" w:hAnsi="Times New Roman" w:cs="Times New Roman"/>
          <w:b/>
        </w:rPr>
        <w:t>05</w:t>
      </w:r>
      <w:r w:rsidR="00205233" w:rsidRPr="00205233">
        <w:rPr>
          <w:rFonts w:ascii="Times New Roman" w:hAnsi="Times New Roman" w:cs="Times New Roman"/>
          <w:b/>
        </w:rPr>
        <w:t>.201</w:t>
      </w:r>
      <w:r w:rsidR="005E2E20">
        <w:rPr>
          <w:rFonts w:ascii="Times New Roman" w:hAnsi="Times New Roman" w:cs="Times New Roman"/>
          <w:b/>
        </w:rPr>
        <w:t>8</w:t>
      </w:r>
      <w:r w:rsidR="00205233" w:rsidRPr="00205233">
        <w:rPr>
          <w:rFonts w:ascii="Times New Roman" w:hAnsi="Times New Roman" w:cs="Times New Roman"/>
          <w:b/>
        </w:rPr>
        <w:t>r</w:t>
      </w:r>
      <w:r w:rsidR="00205233">
        <w:rPr>
          <w:rFonts w:ascii="Times New Roman" w:hAnsi="Times New Roman" w:cs="Times New Roman"/>
        </w:rPr>
        <w:t>.</w:t>
      </w:r>
      <w:r w:rsidR="00231E79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>do dnia</w:t>
      </w:r>
      <w:r w:rsidR="00151FD2">
        <w:rPr>
          <w:rFonts w:ascii="Times New Roman" w:hAnsi="Times New Roman" w:cs="Times New Roman"/>
        </w:rPr>
        <w:t xml:space="preserve"> </w:t>
      </w:r>
      <w:r w:rsidR="00EE59FD">
        <w:rPr>
          <w:rFonts w:ascii="Times New Roman" w:hAnsi="Times New Roman" w:cs="Times New Roman"/>
          <w:b/>
        </w:rPr>
        <w:t>30</w:t>
      </w:r>
      <w:r w:rsidR="00151FD2" w:rsidRPr="00151FD2">
        <w:rPr>
          <w:rFonts w:ascii="Times New Roman" w:hAnsi="Times New Roman" w:cs="Times New Roman"/>
          <w:b/>
        </w:rPr>
        <w:t>.</w:t>
      </w:r>
      <w:r w:rsidR="00EE59FD">
        <w:rPr>
          <w:rFonts w:ascii="Times New Roman" w:hAnsi="Times New Roman" w:cs="Times New Roman"/>
          <w:b/>
        </w:rPr>
        <w:t>05</w:t>
      </w:r>
      <w:r w:rsidR="00205233" w:rsidRPr="00205233">
        <w:rPr>
          <w:rFonts w:ascii="Times New Roman" w:hAnsi="Times New Roman" w:cs="Times New Roman"/>
          <w:b/>
        </w:rPr>
        <w:t>.201</w:t>
      </w:r>
      <w:r w:rsidR="005E2E20">
        <w:rPr>
          <w:rFonts w:ascii="Times New Roman" w:hAnsi="Times New Roman" w:cs="Times New Roman"/>
          <w:b/>
        </w:rPr>
        <w:t>8</w:t>
      </w:r>
      <w:r w:rsidR="00205233" w:rsidRPr="00205233">
        <w:rPr>
          <w:rFonts w:ascii="Times New Roman" w:hAnsi="Times New Roman" w:cs="Times New Roman"/>
          <w:b/>
        </w:rPr>
        <w:t>r</w:t>
      </w:r>
      <w:r w:rsidR="00205233">
        <w:rPr>
          <w:rFonts w:ascii="Times New Roman" w:hAnsi="Times New Roman" w:cs="Times New Roman"/>
        </w:rPr>
        <w:t>.</w:t>
      </w:r>
      <w:r w:rsidR="00B31604">
        <w:rPr>
          <w:rFonts w:ascii="Times New Roman" w:hAnsi="Times New Roman" w:cs="Times New Roman"/>
          <w:b/>
        </w:rPr>
        <w:t xml:space="preserve"> </w:t>
      </w:r>
      <w:r w:rsidR="00B31604" w:rsidRPr="00B31604">
        <w:rPr>
          <w:rFonts w:ascii="Times New Roman" w:hAnsi="Times New Roman" w:cs="Times New Roman"/>
        </w:rPr>
        <w:t>oraz na stronie internetowej</w:t>
      </w:r>
      <w:r w:rsidR="00B31604">
        <w:rPr>
          <w:rFonts w:ascii="Times New Roman" w:hAnsi="Times New Roman" w:cs="Times New Roman"/>
          <w:b/>
        </w:rPr>
        <w:t xml:space="preserve"> </w:t>
      </w:r>
      <w:hyperlink r:id="rId8" w:history="1">
        <w:r w:rsidR="00B31604" w:rsidRPr="00205233">
          <w:rPr>
            <w:rStyle w:val="Hipercze"/>
            <w:rFonts w:ascii="Times New Roman" w:hAnsi="Times New Roman" w:cs="Times New Roman"/>
            <w:color w:val="auto"/>
          </w:rPr>
          <w:t>www.piastow.pl</w:t>
        </w:r>
      </w:hyperlink>
      <w:r w:rsidR="00B31604" w:rsidRPr="00205233">
        <w:rPr>
          <w:rFonts w:ascii="Times New Roman" w:hAnsi="Times New Roman" w:cs="Times New Roman"/>
          <w:b/>
        </w:rPr>
        <w:t xml:space="preserve"> </w:t>
      </w:r>
      <w:r w:rsidR="00093A23" w:rsidRPr="00205233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>Ponadto informacja</w:t>
      </w:r>
      <w:r w:rsidR="00EE74BE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o wywieszeniu wykazu została podana do publicznej wiado</w:t>
      </w:r>
      <w:r w:rsidR="00552E63">
        <w:rPr>
          <w:rFonts w:ascii="Times New Roman" w:hAnsi="Times New Roman" w:cs="Times New Roman"/>
        </w:rPr>
        <w:t>mości przez ogłoszenie w prasie.</w:t>
      </w:r>
    </w:p>
    <w:p w:rsidR="005036A5" w:rsidRPr="005036A5" w:rsidRDefault="005036A5" w:rsidP="00552E63">
      <w:pPr>
        <w:numPr>
          <w:ilvl w:val="0"/>
          <w:numId w:val="8"/>
        </w:numPr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Osoby, którym przysługuje pierwszeństwo w nabyciu nieruchomości na podstawie art. 34 ust. 1 pkt</w:t>
      </w:r>
      <w:r>
        <w:rPr>
          <w:rFonts w:ascii="Times New Roman" w:hAnsi="Times New Roman" w:cs="Times New Roman"/>
        </w:rPr>
        <w:t>.</w:t>
      </w:r>
      <w:r w:rsidRPr="005036A5">
        <w:rPr>
          <w:rFonts w:ascii="Times New Roman" w:hAnsi="Times New Roman" w:cs="Times New Roman"/>
        </w:rPr>
        <w:t xml:space="preserve"> 1</w:t>
      </w:r>
      <w:r w:rsidR="00552E63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i pkt</w:t>
      </w:r>
      <w:r>
        <w:rPr>
          <w:rFonts w:ascii="Times New Roman" w:hAnsi="Times New Roman" w:cs="Times New Roman"/>
        </w:rPr>
        <w:t>.</w:t>
      </w:r>
      <w:r w:rsidRPr="005036A5">
        <w:rPr>
          <w:rFonts w:ascii="Times New Roman" w:hAnsi="Times New Roman" w:cs="Times New Roman"/>
        </w:rPr>
        <w:t xml:space="preserve"> 2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</w:t>
      </w:r>
      <w:r w:rsidR="00EE74BE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 xml:space="preserve">od </w:t>
      </w:r>
      <w:r w:rsidRPr="00F84A34">
        <w:rPr>
          <w:rFonts w:ascii="Times New Roman" w:hAnsi="Times New Roman" w:cs="Times New Roman"/>
          <w:bCs/>
        </w:rPr>
        <w:t>dnia</w:t>
      </w:r>
      <w:r w:rsidR="00B43D63" w:rsidRPr="00F84A34">
        <w:rPr>
          <w:rFonts w:ascii="Times New Roman" w:hAnsi="Times New Roman" w:cs="Times New Roman"/>
        </w:rPr>
        <w:t xml:space="preserve"> </w:t>
      </w:r>
      <w:r w:rsidR="00EE59FD">
        <w:rPr>
          <w:rFonts w:ascii="Times New Roman" w:hAnsi="Times New Roman" w:cs="Times New Roman"/>
          <w:b/>
        </w:rPr>
        <w:t>09</w:t>
      </w:r>
      <w:r w:rsidR="00151FD2">
        <w:rPr>
          <w:rFonts w:ascii="Times New Roman" w:hAnsi="Times New Roman" w:cs="Times New Roman"/>
          <w:b/>
        </w:rPr>
        <w:t>.</w:t>
      </w:r>
      <w:r w:rsidR="00EE59FD">
        <w:rPr>
          <w:rFonts w:ascii="Times New Roman" w:hAnsi="Times New Roman" w:cs="Times New Roman"/>
          <w:b/>
        </w:rPr>
        <w:t>05</w:t>
      </w:r>
      <w:r w:rsidR="005E2E20">
        <w:rPr>
          <w:rFonts w:ascii="Times New Roman" w:hAnsi="Times New Roman" w:cs="Times New Roman"/>
          <w:b/>
        </w:rPr>
        <w:t>.</w:t>
      </w:r>
      <w:r w:rsidR="00205233" w:rsidRPr="00205233">
        <w:rPr>
          <w:rFonts w:ascii="Times New Roman" w:hAnsi="Times New Roman" w:cs="Times New Roman"/>
          <w:b/>
        </w:rPr>
        <w:t>201</w:t>
      </w:r>
      <w:r w:rsidR="005E2E20">
        <w:rPr>
          <w:rFonts w:ascii="Times New Roman" w:hAnsi="Times New Roman" w:cs="Times New Roman"/>
          <w:b/>
        </w:rPr>
        <w:t>8</w:t>
      </w:r>
      <w:r w:rsidR="00205233" w:rsidRPr="00205233">
        <w:rPr>
          <w:rFonts w:ascii="Times New Roman" w:hAnsi="Times New Roman" w:cs="Times New Roman"/>
          <w:b/>
        </w:rPr>
        <w:t>r</w:t>
      </w:r>
      <w:r w:rsidR="00205233">
        <w:rPr>
          <w:rFonts w:ascii="Times New Roman" w:hAnsi="Times New Roman" w:cs="Times New Roman"/>
        </w:rPr>
        <w:t>.</w:t>
      </w:r>
      <w:r w:rsidR="00205233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  <w:bCs/>
        </w:rPr>
        <w:t>do dnia</w:t>
      </w:r>
      <w:r w:rsidR="00B43D63">
        <w:rPr>
          <w:rFonts w:ascii="Times New Roman" w:hAnsi="Times New Roman" w:cs="Times New Roman"/>
          <w:bCs/>
        </w:rPr>
        <w:t xml:space="preserve"> </w:t>
      </w:r>
      <w:r w:rsidR="006E1F5C">
        <w:rPr>
          <w:rFonts w:ascii="Times New Roman" w:hAnsi="Times New Roman" w:cs="Times New Roman"/>
          <w:bCs/>
        </w:rPr>
        <w:t xml:space="preserve"> </w:t>
      </w:r>
      <w:r w:rsidR="00EE59FD">
        <w:rPr>
          <w:rFonts w:ascii="Times New Roman" w:hAnsi="Times New Roman" w:cs="Times New Roman"/>
          <w:b/>
          <w:bCs/>
        </w:rPr>
        <w:t>20</w:t>
      </w:r>
      <w:r w:rsidR="00151FD2">
        <w:rPr>
          <w:rFonts w:ascii="Times New Roman" w:hAnsi="Times New Roman" w:cs="Times New Roman"/>
          <w:b/>
          <w:bCs/>
        </w:rPr>
        <w:t>.</w:t>
      </w:r>
      <w:r w:rsidR="00EE59FD">
        <w:rPr>
          <w:rFonts w:ascii="Times New Roman" w:hAnsi="Times New Roman" w:cs="Times New Roman"/>
          <w:b/>
          <w:bCs/>
        </w:rPr>
        <w:t>06</w:t>
      </w:r>
      <w:r w:rsidR="00205233" w:rsidRPr="00205233">
        <w:rPr>
          <w:rFonts w:ascii="Times New Roman" w:hAnsi="Times New Roman" w:cs="Times New Roman"/>
          <w:b/>
          <w:bCs/>
        </w:rPr>
        <w:t>.201</w:t>
      </w:r>
      <w:r w:rsidR="005E2E20">
        <w:rPr>
          <w:rFonts w:ascii="Times New Roman" w:hAnsi="Times New Roman" w:cs="Times New Roman"/>
          <w:b/>
          <w:bCs/>
        </w:rPr>
        <w:t>8</w:t>
      </w:r>
      <w:r w:rsidR="00205233" w:rsidRPr="00205233">
        <w:rPr>
          <w:rFonts w:ascii="Times New Roman" w:hAnsi="Times New Roman" w:cs="Times New Roman"/>
          <w:b/>
          <w:bCs/>
        </w:rPr>
        <w:t>r</w:t>
      </w:r>
      <w:r w:rsidR="00205233">
        <w:rPr>
          <w:rFonts w:ascii="Times New Roman" w:hAnsi="Times New Roman" w:cs="Times New Roman"/>
          <w:bCs/>
        </w:rPr>
        <w:t>.</w:t>
      </w:r>
      <w:r w:rsidR="00093A23">
        <w:rPr>
          <w:rFonts w:ascii="Times New Roman" w:hAnsi="Times New Roman" w:cs="Times New Roman"/>
          <w:b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siedzibie Urzędu Miejskiego 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460DA9" w:rsidRDefault="005036A5" w:rsidP="00621584">
      <w:pPr>
        <w:spacing w:before="100" w:beforeAutospacing="1" w:after="0" w:line="240" w:lineRule="auto"/>
        <w:ind w:left="284"/>
        <w:jc w:val="both"/>
        <w:rPr>
          <w:rFonts w:ascii="Times New Roman" w:hAnsi="Times New Roman" w:cs="Times New Roman"/>
        </w:rPr>
      </w:pPr>
    </w:p>
    <w:sectPr w:rsidR="005036A5" w:rsidRPr="00460DA9" w:rsidSect="00060887">
      <w:footerReference w:type="even" r:id="rId9"/>
      <w:pgSz w:w="11906" w:h="16838" w:code="9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213" w:rsidRDefault="003C2213" w:rsidP="005D6148">
      <w:pPr>
        <w:spacing w:after="0" w:line="240" w:lineRule="auto"/>
      </w:pPr>
      <w:r>
        <w:separator/>
      </w:r>
    </w:p>
  </w:endnote>
  <w:endnote w:type="continuationSeparator" w:id="0">
    <w:p w:rsidR="003C2213" w:rsidRDefault="003C221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18" w:rsidRDefault="008D651C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3C221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213" w:rsidRDefault="003C2213" w:rsidP="005D6148">
      <w:pPr>
        <w:spacing w:after="0" w:line="240" w:lineRule="auto"/>
      </w:pPr>
      <w:r>
        <w:separator/>
      </w:r>
    </w:p>
  </w:footnote>
  <w:footnote w:type="continuationSeparator" w:id="0">
    <w:p w:rsidR="003C2213" w:rsidRDefault="003C221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39F0BDB"/>
    <w:multiLevelType w:val="hybridMultilevel"/>
    <w:tmpl w:val="0E5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07A00"/>
    <w:rsid w:val="00012EAE"/>
    <w:rsid w:val="00055B4C"/>
    <w:rsid w:val="00056704"/>
    <w:rsid w:val="00060887"/>
    <w:rsid w:val="00066E90"/>
    <w:rsid w:val="00070F2D"/>
    <w:rsid w:val="00086559"/>
    <w:rsid w:val="00093A23"/>
    <w:rsid w:val="00097A9F"/>
    <w:rsid w:val="000A19B0"/>
    <w:rsid w:val="000A5BBB"/>
    <w:rsid w:val="000A72C7"/>
    <w:rsid w:val="000B077E"/>
    <w:rsid w:val="000B411F"/>
    <w:rsid w:val="000C030B"/>
    <w:rsid w:val="000E151A"/>
    <w:rsid w:val="000E4D31"/>
    <w:rsid w:val="000E795E"/>
    <w:rsid w:val="000F439B"/>
    <w:rsid w:val="001004DD"/>
    <w:rsid w:val="0012275E"/>
    <w:rsid w:val="001232B6"/>
    <w:rsid w:val="00124BFC"/>
    <w:rsid w:val="00126590"/>
    <w:rsid w:val="00126735"/>
    <w:rsid w:val="00151FD2"/>
    <w:rsid w:val="0015403D"/>
    <w:rsid w:val="00157336"/>
    <w:rsid w:val="001668D7"/>
    <w:rsid w:val="00174AFA"/>
    <w:rsid w:val="00177E0C"/>
    <w:rsid w:val="00181A2B"/>
    <w:rsid w:val="00182C20"/>
    <w:rsid w:val="00183DA7"/>
    <w:rsid w:val="001A072E"/>
    <w:rsid w:val="001C78C5"/>
    <w:rsid w:val="001D449C"/>
    <w:rsid w:val="001D4701"/>
    <w:rsid w:val="001E2911"/>
    <w:rsid w:val="001E58A2"/>
    <w:rsid w:val="001E58E2"/>
    <w:rsid w:val="00204428"/>
    <w:rsid w:val="00205233"/>
    <w:rsid w:val="00231E79"/>
    <w:rsid w:val="0024111D"/>
    <w:rsid w:val="0024556A"/>
    <w:rsid w:val="0025243F"/>
    <w:rsid w:val="00260F40"/>
    <w:rsid w:val="00263705"/>
    <w:rsid w:val="00276AB3"/>
    <w:rsid w:val="00282378"/>
    <w:rsid w:val="00283D76"/>
    <w:rsid w:val="002900E8"/>
    <w:rsid w:val="00294510"/>
    <w:rsid w:val="002A0650"/>
    <w:rsid w:val="002D2BD7"/>
    <w:rsid w:val="002D7427"/>
    <w:rsid w:val="002F383A"/>
    <w:rsid w:val="00304800"/>
    <w:rsid w:val="0030597B"/>
    <w:rsid w:val="00307140"/>
    <w:rsid w:val="0032202D"/>
    <w:rsid w:val="003269F6"/>
    <w:rsid w:val="00350641"/>
    <w:rsid w:val="0035549E"/>
    <w:rsid w:val="003751CC"/>
    <w:rsid w:val="00380E4A"/>
    <w:rsid w:val="003830BD"/>
    <w:rsid w:val="003C1CA7"/>
    <w:rsid w:val="003C2213"/>
    <w:rsid w:val="003D7666"/>
    <w:rsid w:val="003D7BEB"/>
    <w:rsid w:val="003F09A5"/>
    <w:rsid w:val="003F1486"/>
    <w:rsid w:val="004008C3"/>
    <w:rsid w:val="00403583"/>
    <w:rsid w:val="0042178E"/>
    <w:rsid w:val="00422B0B"/>
    <w:rsid w:val="0042440A"/>
    <w:rsid w:val="00425C5E"/>
    <w:rsid w:val="00436894"/>
    <w:rsid w:val="00453658"/>
    <w:rsid w:val="00460DA9"/>
    <w:rsid w:val="0046357F"/>
    <w:rsid w:val="0046485F"/>
    <w:rsid w:val="0048215C"/>
    <w:rsid w:val="00486A86"/>
    <w:rsid w:val="00491783"/>
    <w:rsid w:val="00493AA5"/>
    <w:rsid w:val="004A4103"/>
    <w:rsid w:val="004A6372"/>
    <w:rsid w:val="004B684C"/>
    <w:rsid w:val="004C2C19"/>
    <w:rsid w:val="004C48DE"/>
    <w:rsid w:val="004D2BE9"/>
    <w:rsid w:val="004E030E"/>
    <w:rsid w:val="004F4C20"/>
    <w:rsid w:val="00500922"/>
    <w:rsid w:val="005036A5"/>
    <w:rsid w:val="005206D0"/>
    <w:rsid w:val="005241D1"/>
    <w:rsid w:val="00534797"/>
    <w:rsid w:val="0053550D"/>
    <w:rsid w:val="00552E63"/>
    <w:rsid w:val="00580600"/>
    <w:rsid w:val="00584069"/>
    <w:rsid w:val="00587644"/>
    <w:rsid w:val="005926A4"/>
    <w:rsid w:val="00592F9F"/>
    <w:rsid w:val="005C0BE4"/>
    <w:rsid w:val="005C64E5"/>
    <w:rsid w:val="005D522F"/>
    <w:rsid w:val="005D6148"/>
    <w:rsid w:val="005E2E20"/>
    <w:rsid w:val="005E3CC5"/>
    <w:rsid w:val="005E715B"/>
    <w:rsid w:val="006017B8"/>
    <w:rsid w:val="00621584"/>
    <w:rsid w:val="00637D50"/>
    <w:rsid w:val="00650EE2"/>
    <w:rsid w:val="0066283D"/>
    <w:rsid w:val="00663B14"/>
    <w:rsid w:val="00667DB5"/>
    <w:rsid w:val="00673F7D"/>
    <w:rsid w:val="006752C8"/>
    <w:rsid w:val="00677FDB"/>
    <w:rsid w:val="00684786"/>
    <w:rsid w:val="006851B9"/>
    <w:rsid w:val="006A4945"/>
    <w:rsid w:val="006B38DE"/>
    <w:rsid w:val="006B6E11"/>
    <w:rsid w:val="006C32C0"/>
    <w:rsid w:val="006C4CAC"/>
    <w:rsid w:val="006D51CB"/>
    <w:rsid w:val="006E1F5C"/>
    <w:rsid w:val="006E2A19"/>
    <w:rsid w:val="006E652D"/>
    <w:rsid w:val="006E67E6"/>
    <w:rsid w:val="006E6F66"/>
    <w:rsid w:val="006F3D97"/>
    <w:rsid w:val="006F4E4B"/>
    <w:rsid w:val="00702F08"/>
    <w:rsid w:val="007051BD"/>
    <w:rsid w:val="00707F03"/>
    <w:rsid w:val="00707F50"/>
    <w:rsid w:val="007224B2"/>
    <w:rsid w:val="00724D9F"/>
    <w:rsid w:val="0072522A"/>
    <w:rsid w:val="007340DC"/>
    <w:rsid w:val="007534C1"/>
    <w:rsid w:val="0075382B"/>
    <w:rsid w:val="00765CB9"/>
    <w:rsid w:val="00767DD1"/>
    <w:rsid w:val="007716B4"/>
    <w:rsid w:val="00772062"/>
    <w:rsid w:val="00773858"/>
    <w:rsid w:val="007826B1"/>
    <w:rsid w:val="007974F2"/>
    <w:rsid w:val="007A166B"/>
    <w:rsid w:val="007B74EE"/>
    <w:rsid w:val="007C59EB"/>
    <w:rsid w:val="007E1304"/>
    <w:rsid w:val="007E6B1E"/>
    <w:rsid w:val="00804C44"/>
    <w:rsid w:val="00811FF4"/>
    <w:rsid w:val="008140E7"/>
    <w:rsid w:val="0082004D"/>
    <w:rsid w:val="00822DF3"/>
    <w:rsid w:val="008268FB"/>
    <w:rsid w:val="00834EB2"/>
    <w:rsid w:val="0084559E"/>
    <w:rsid w:val="008471C9"/>
    <w:rsid w:val="008515E7"/>
    <w:rsid w:val="00854A91"/>
    <w:rsid w:val="00864F2B"/>
    <w:rsid w:val="00872BD5"/>
    <w:rsid w:val="008764F7"/>
    <w:rsid w:val="00885563"/>
    <w:rsid w:val="0088671E"/>
    <w:rsid w:val="008935DB"/>
    <w:rsid w:val="00894A30"/>
    <w:rsid w:val="00896115"/>
    <w:rsid w:val="008961E9"/>
    <w:rsid w:val="008B06C6"/>
    <w:rsid w:val="008B0A2E"/>
    <w:rsid w:val="008B50E6"/>
    <w:rsid w:val="008B6115"/>
    <w:rsid w:val="008D0361"/>
    <w:rsid w:val="008D1F39"/>
    <w:rsid w:val="008D2CD7"/>
    <w:rsid w:val="008D44B8"/>
    <w:rsid w:val="008D61AB"/>
    <w:rsid w:val="008D651C"/>
    <w:rsid w:val="008E2A8D"/>
    <w:rsid w:val="008F5F3F"/>
    <w:rsid w:val="0090084C"/>
    <w:rsid w:val="00911E43"/>
    <w:rsid w:val="00921F0D"/>
    <w:rsid w:val="00955923"/>
    <w:rsid w:val="00955A24"/>
    <w:rsid w:val="00961728"/>
    <w:rsid w:val="00967A2D"/>
    <w:rsid w:val="00971D02"/>
    <w:rsid w:val="00973641"/>
    <w:rsid w:val="00982EC6"/>
    <w:rsid w:val="00983AD0"/>
    <w:rsid w:val="00991827"/>
    <w:rsid w:val="009A017B"/>
    <w:rsid w:val="009A1516"/>
    <w:rsid w:val="009A5738"/>
    <w:rsid w:val="009B3678"/>
    <w:rsid w:val="009C3BE4"/>
    <w:rsid w:val="009C6B39"/>
    <w:rsid w:val="00A0012A"/>
    <w:rsid w:val="00A11847"/>
    <w:rsid w:val="00A200DE"/>
    <w:rsid w:val="00A279FD"/>
    <w:rsid w:val="00A30AAA"/>
    <w:rsid w:val="00A40AA6"/>
    <w:rsid w:val="00A45506"/>
    <w:rsid w:val="00A45953"/>
    <w:rsid w:val="00A56670"/>
    <w:rsid w:val="00A66FE7"/>
    <w:rsid w:val="00A733F1"/>
    <w:rsid w:val="00A91597"/>
    <w:rsid w:val="00A9368E"/>
    <w:rsid w:val="00AA0128"/>
    <w:rsid w:val="00AA67F9"/>
    <w:rsid w:val="00AC0C37"/>
    <w:rsid w:val="00AC282F"/>
    <w:rsid w:val="00AC4038"/>
    <w:rsid w:val="00AC4160"/>
    <w:rsid w:val="00AD47F9"/>
    <w:rsid w:val="00AD7ECB"/>
    <w:rsid w:val="00AE72AF"/>
    <w:rsid w:val="00AF56CF"/>
    <w:rsid w:val="00AF7870"/>
    <w:rsid w:val="00B000B0"/>
    <w:rsid w:val="00B111C2"/>
    <w:rsid w:val="00B1571B"/>
    <w:rsid w:val="00B31604"/>
    <w:rsid w:val="00B43801"/>
    <w:rsid w:val="00B43D63"/>
    <w:rsid w:val="00B4664D"/>
    <w:rsid w:val="00B6191C"/>
    <w:rsid w:val="00B638A3"/>
    <w:rsid w:val="00B708E5"/>
    <w:rsid w:val="00BC19EC"/>
    <w:rsid w:val="00BC55E1"/>
    <w:rsid w:val="00BC677F"/>
    <w:rsid w:val="00C12157"/>
    <w:rsid w:val="00C20B4C"/>
    <w:rsid w:val="00C50C04"/>
    <w:rsid w:val="00C652AA"/>
    <w:rsid w:val="00C819CF"/>
    <w:rsid w:val="00C819DC"/>
    <w:rsid w:val="00C82FE5"/>
    <w:rsid w:val="00C96E4D"/>
    <w:rsid w:val="00CD2A86"/>
    <w:rsid w:val="00CD421D"/>
    <w:rsid w:val="00CE01EB"/>
    <w:rsid w:val="00CE0D73"/>
    <w:rsid w:val="00CE4136"/>
    <w:rsid w:val="00CE5E1E"/>
    <w:rsid w:val="00CF150F"/>
    <w:rsid w:val="00CF4B17"/>
    <w:rsid w:val="00D22F3F"/>
    <w:rsid w:val="00D335CD"/>
    <w:rsid w:val="00D358D4"/>
    <w:rsid w:val="00D372E5"/>
    <w:rsid w:val="00D459AD"/>
    <w:rsid w:val="00D50180"/>
    <w:rsid w:val="00D51BB5"/>
    <w:rsid w:val="00D62C14"/>
    <w:rsid w:val="00D637B8"/>
    <w:rsid w:val="00D74E57"/>
    <w:rsid w:val="00D93A99"/>
    <w:rsid w:val="00DF4EF5"/>
    <w:rsid w:val="00DF727B"/>
    <w:rsid w:val="00E238ED"/>
    <w:rsid w:val="00E65295"/>
    <w:rsid w:val="00E820C6"/>
    <w:rsid w:val="00E90CBE"/>
    <w:rsid w:val="00EB181D"/>
    <w:rsid w:val="00EB5421"/>
    <w:rsid w:val="00EC30C3"/>
    <w:rsid w:val="00ED0FA8"/>
    <w:rsid w:val="00EE2E67"/>
    <w:rsid w:val="00EE59FD"/>
    <w:rsid w:val="00EE74BE"/>
    <w:rsid w:val="00EE7518"/>
    <w:rsid w:val="00F04FE6"/>
    <w:rsid w:val="00F0693E"/>
    <w:rsid w:val="00F2387C"/>
    <w:rsid w:val="00F51F91"/>
    <w:rsid w:val="00F732D4"/>
    <w:rsid w:val="00F81B68"/>
    <w:rsid w:val="00F84291"/>
    <w:rsid w:val="00F84A34"/>
    <w:rsid w:val="00FA65B9"/>
    <w:rsid w:val="00FC389C"/>
    <w:rsid w:val="00FD1A74"/>
    <w:rsid w:val="00FD5606"/>
    <w:rsid w:val="00FE08A6"/>
    <w:rsid w:val="00FE5CB5"/>
    <w:rsid w:val="00FE7F5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7D25"/>
  <w15:docId w15:val="{C34DFDFA-434A-42C7-8491-11DA165D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table" w:styleId="Tabela-Siatka">
    <w:name w:val="Table Grid"/>
    <w:basedOn w:val="Standardowy"/>
    <w:uiPriority w:val="59"/>
    <w:rsid w:val="0006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140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8D44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D44B8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160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0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3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D60F-598E-4D69-8711-A5EF2B65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DSurma</cp:lastModifiedBy>
  <cp:revision>6</cp:revision>
  <cp:lastPrinted>2018-05-09T10:19:00Z</cp:lastPrinted>
  <dcterms:created xsi:type="dcterms:W3CDTF">2018-05-09T09:46:00Z</dcterms:created>
  <dcterms:modified xsi:type="dcterms:W3CDTF">2018-05-15T11:47:00Z</dcterms:modified>
</cp:coreProperties>
</file>