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F50" w:rsidRDefault="00667F50" w:rsidP="00667F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BURMISTRZ  MIASTA PIASTOWA</w:t>
      </w:r>
    </w:p>
    <w:p w:rsidR="00667F50" w:rsidRDefault="00667F50" w:rsidP="00667F50">
      <w:pPr>
        <w:jc w:val="center"/>
        <w:rPr>
          <w:b/>
          <w:sz w:val="28"/>
          <w:szCs w:val="28"/>
        </w:rPr>
      </w:pPr>
    </w:p>
    <w:p w:rsidR="00667F50" w:rsidRDefault="00667F50" w:rsidP="00667F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OGŁASZA  NABÓR  NA WOLNE STANOWISKO URZĘDNICZE</w:t>
      </w:r>
    </w:p>
    <w:p w:rsidR="00667F50" w:rsidRDefault="00667F50" w:rsidP="00667F50">
      <w:pPr>
        <w:jc w:val="center"/>
        <w:rPr>
          <w:b/>
          <w:sz w:val="28"/>
          <w:szCs w:val="28"/>
        </w:rPr>
      </w:pPr>
    </w:p>
    <w:p w:rsidR="00667F50" w:rsidRDefault="00FD25BD" w:rsidP="00667F5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DS. DZIAŁALNOŚCI GOSPODARCZEJ</w:t>
      </w:r>
    </w:p>
    <w:p w:rsidR="00667F50" w:rsidRDefault="00667F50" w:rsidP="00667F50">
      <w:pPr>
        <w:jc w:val="center"/>
        <w:rPr>
          <w:b/>
          <w:sz w:val="28"/>
          <w:szCs w:val="28"/>
          <w:u w:val="single"/>
        </w:rPr>
      </w:pPr>
    </w:p>
    <w:p w:rsidR="00667F50" w:rsidRDefault="00667F50" w:rsidP="00667F50">
      <w:pPr>
        <w:jc w:val="center"/>
        <w:rPr>
          <w:b/>
          <w:sz w:val="28"/>
          <w:szCs w:val="28"/>
          <w:u w:val="single"/>
        </w:rPr>
      </w:pPr>
    </w:p>
    <w:p w:rsidR="00667F50" w:rsidRDefault="00667F50" w:rsidP="00667F5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WYDZIAŁ </w:t>
      </w:r>
      <w:r w:rsidR="00E606B3">
        <w:rPr>
          <w:b/>
          <w:sz w:val="28"/>
          <w:szCs w:val="28"/>
          <w:u w:val="single"/>
        </w:rPr>
        <w:t xml:space="preserve"> ORGANIZACJNY</w:t>
      </w:r>
      <w:r>
        <w:rPr>
          <w:b/>
          <w:sz w:val="28"/>
          <w:szCs w:val="28"/>
          <w:u w:val="single"/>
        </w:rPr>
        <w:t xml:space="preserve"> </w:t>
      </w:r>
    </w:p>
    <w:p w:rsidR="00667F50" w:rsidRDefault="00667F50" w:rsidP="00667F50">
      <w:pPr>
        <w:jc w:val="center"/>
        <w:rPr>
          <w:b/>
          <w:sz w:val="28"/>
          <w:szCs w:val="28"/>
          <w:u w:val="single"/>
        </w:rPr>
      </w:pPr>
    </w:p>
    <w:p w:rsidR="00667F50" w:rsidRDefault="00667F50" w:rsidP="00667F5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URZĘDU MIEJSKIEGO</w:t>
      </w:r>
    </w:p>
    <w:p w:rsidR="00667F50" w:rsidRDefault="00667F50" w:rsidP="00667F50">
      <w:pPr>
        <w:jc w:val="center"/>
        <w:rPr>
          <w:b/>
          <w:sz w:val="28"/>
          <w:szCs w:val="28"/>
          <w:u w:val="single"/>
        </w:rPr>
      </w:pPr>
    </w:p>
    <w:p w:rsidR="00667F50" w:rsidRDefault="00667F50" w:rsidP="00667F5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  PIASTOWIE</w:t>
      </w:r>
    </w:p>
    <w:p w:rsidR="00667F50" w:rsidRDefault="00667F50" w:rsidP="00667F50">
      <w:pPr>
        <w:jc w:val="center"/>
        <w:rPr>
          <w:b/>
          <w:sz w:val="28"/>
          <w:szCs w:val="28"/>
        </w:rPr>
      </w:pPr>
    </w:p>
    <w:p w:rsidR="00667F50" w:rsidRDefault="00667F50" w:rsidP="00667F5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667F50" w:rsidRDefault="00667F50" w:rsidP="00667F50">
      <w:pPr>
        <w:jc w:val="both"/>
        <w:rPr>
          <w:b/>
          <w:sz w:val="28"/>
          <w:szCs w:val="28"/>
        </w:rPr>
      </w:pPr>
    </w:p>
    <w:p w:rsidR="00667F50" w:rsidRDefault="00667F50" w:rsidP="00667F5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 Wymagania niezbędne:</w:t>
      </w:r>
    </w:p>
    <w:p w:rsidR="00667F50" w:rsidRDefault="00667F50" w:rsidP="00667F50">
      <w:pPr>
        <w:jc w:val="both"/>
        <w:rPr>
          <w:sz w:val="28"/>
          <w:szCs w:val="28"/>
        </w:rPr>
      </w:pPr>
    </w:p>
    <w:p w:rsidR="00667F50" w:rsidRDefault="00667F50" w:rsidP="00667F50">
      <w:pPr>
        <w:pStyle w:val="Akapitzlist"/>
        <w:ind w:hanging="720"/>
        <w:rPr>
          <w:sz w:val="28"/>
          <w:szCs w:val="28"/>
        </w:rPr>
      </w:pPr>
      <w:r>
        <w:rPr>
          <w:sz w:val="28"/>
          <w:szCs w:val="28"/>
        </w:rPr>
        <w:t>1/.    obywatelstwo polskie,</w:t>
      </w:r>
    </w:p>
    <w:p w:rsidR="00667F50" w:rsidRPr="00667F50" w:rsidRDefault="00667F50" w:rsidP="00A84D0F">
      <w:pPr>
        <w:pStyle w:val="Akapitzlist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2/. </w:t>
      </w:r>
      <w:r w:rsidR="00A84D0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667F50">
        <w:rPr>
          <w:sz w:val="28"/>
          <w:szCs w:val="28"/>
        </w:rPr>
        <w:t>wykształcenie wyższe</w:t>
      </w:r>
      <w:r w:rsidR="00E606B3">
        <w:rPr>
          <w:sz w:val="28"/>
          <w:szCs w:val="28"/>
        </w:rPr>
        <w:t xml:space="preserve"> (preferowane administracyjne, ekonomiczne lub prawnicze),</w:t>
      </w:r>
    </w:p>
    <w:p w:rsidR="00667F50" w:rsidRPr="00FD25BD" w:rsidRDefault="00FD25BD" w:rsidP="00FD25BD">
      <w:pPr>
        <w:pStyle w:val="Akapitzlist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3/.    staż pracy: </w:t>
      </w:r>
      <w:r w:rsidR="00E606B3">
        <w:rPr>
          <w:sz w:val="28"/>
          <w:szCs w:val="28"/>
        </w:rPr>
        <w:t>co najmniej 3-</w:t>
      </w:r>
      <w:r w:rsidRPr="00FD25BD">
        <w:rPr>
          <w:sz w:val="28"/>
          <w:szCs w:val="28"/>
        </w:rPr>
        <w:t xml:space="preserve"> letni staż pracy </w:t>
      </w:r>
      <w:r w:rsidR="00E606B3">
        <w:rPr>
          <w:sz w:val="28"/>
          <w:szCs w:val="28"/>
        </w:rPr>
        <w:t xml:space="preserve">(w jednostkach, o których mowa w art. 2 ustawy o pracownikach samorządowych, w służbie cywilnej, w urzędach państwowych) </w:t>
      </w:r>
      <w:r w:rsidRPr="00FD25BD">
        <w:rPr>
          <w:sz w:val="28"/>
          <w:szCs w:val="28"/>
        </w:rPr>
        <w:t>lub wykonywanie przez co najmniej 5 lat działalności gospodarczej o charakterze zgod</w:t>
      </w:r>
      <w:r>
        <w:rPr>
          <w:sz w:val="28"/>
          <w:szCs w:val="28"/>
        </w:rPr>
        <w:t>nym z wymaganiami na stanowisku,</w:t>
      </w:r>
      <w:r w:rsidR="00667F50" w:rsidRPr="00FD25BD">
        <w:rPr>
          <w:sz w:val="28"/>
          <w:szCs w:val="28"/>
        </w:rPr>
        <w:t xml:space="preserve">      </w:t>
      </w:r>
      <w:r w:rsidRPr="00FD25BD">
        <w:rPr>
          <w:sz w:val="28"/>
          <w:szCs w:val="28"/>
          <w:u w:val="single"/>
        </w:rPr>
        <w:t xml:space="preserve"> </w:t>
      </w:r>
    </w:p>
    <w:p w:rsidR="00667F50" w:rsidRDefault="00667F50" w:rsidP="00667F50">
      <w:pPr>
        <w:pStyle w:val="Akapitzlist"/>
        <w:ind w:hanging="720"/>
        <w:rPr>
          <w:sz w:val="28"/>
          <w:szCs w:val="28"/>
        </w:rPr>
      </w:pPr>
      <w:r>
        <w:rPr>
          <w:sz w:val="28"/>
          <w:szCs w:val="28"/>
        </w:rPr>
        <w:t>4/.    niekaralność za przestępstwa popełnione umyślnie,</w:t>
      </w:r>
    </w:p>
    <w:p w:rsidR="00667F50" w:rsidRDefault="00667F50" w:rsidP="00667F50">
      <w:pPr>
        <w:pStyle w:val="Akapitzlist"/>
        <w:ind w:left="567" w:hanging="567"/>
        <w:rPr>
          <w:sz w:val="28"/>
          <w:szCs w:val="28"/>
        </w:rPr>
      </w:pPr>
      <w:r>
        <w:rPr>
          <w:sz w:val="28"/>
          <w:szCs w:val="28"/>
        </w:rPr>
        <w:t>5/.    pełna zdolność do czynności prawnych oraz korzystanie z pełni praw obywatelskich,</w:t>
      </w:r>
    </w:p>
    <w:p w:rsidR="00667F50" w:rsidRDefault="00667F50" w:rsidP="00667F50">
      <w:pPr>
        <w:pStyle w:val="Akapitzlist"/>
        <w:ind w:hanging="720"/>
        <w:rPr>
          <w:sz w:val="28"/>
          <w:szCs w:val="28"/>
        </w:rPr>
      </w:pPr>
      <w:r>
        <w:rPr>
          <w:sz w:val="28"/>
          <w:szCs w:val="28"/>
        </w:rPr>
        <w:t>6/.    stan zdrowia pozwalający na zatrudnienie na w/w stanowisku,</w:t>
      </w:r>
    </w:p>
    <w:p w:rsidR="00FD25BD" w:rsidRPr="00FD25BD" w:rsidRDefault="00667F50" w:rsidP="00FD25BD">
      <w:pPr>
        <w:tabs>
          <w:tab w:val="left" w:pos="851"/>
        </w:tabs>
        <w:autoSpaceDE w:val="0"/>
        <w:autoSpaceDN w:val="0"/>
        <w:adjustRightInd w:val="0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7/.    bardzo dobra znajomość: procedur administracyjnych, kodeksu cywilnego, ustawy o samorządzie gminnym, </w:t>
      </w:r>
      <w:r w:rsidR="00FD25BD" w:rsidRPr="00FD25BD">
        <w:rPr>
          <w:sz w:val="28"/>
          <w:szCs w:val="28"/>
        </w:rPr>
        <w:t>o Centralnej Ewidencji i Informacji o Działalności Gospodarczej i Punkci</w:t>
      </w:r>
      <w:r w:rsidR="00FD25BD">
        <w:rPr>
          <w:sz w:val="28"/>
          <w:szCs w:val="28"/>
        </w:rPr>
        <w:t>e Informacji dla Przedsiębiorcy,</w:t>
      </w:r>
    </w:p>
    <w:p w:rsidR="00667F50" w:rsidRPr="00FD25BD" w:rsidRDefault="00FD25BD" w:rsidP="00FD25BD">
      <w:pPr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transporcie drogowym, Prawo przedsiębiorców, </w:t>
      </w:r>
      <w:r w:rsidRPr="00FD25BD">
        <w:rPr>
          <w:sz w:val="28"/>
          <w:szCs w:val="28"/>
        </w:rPr>
        <w:t>o wychowaniu w trzeźwości i</w:t>
      </w:r>
      <w:r>
        <w:rPr>
          <w:sz w:val="28"/>
          <w:szCs w:val="28"/>
        </w:rPr>
        <w:t xml:space="preserve"> przeciwdziałaniu alkoholizmowi,</w:t>
      </w:r>
    </w:p>
    <w:p w:rsidR="00FD25BD" w:rsidRPr="00FD25BD" w:rsidRDefault="00FD25BD" w:rsidP="00FD25BD">
      <w:p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8/.    </w:t>
      </w:r>
      <w:r w:rsidRPr="00FD25BD">
        <w:rPr>
          <w:sz w:val="28"/>
          <w:szCs w:val="28"/>
        </w:rPr>
        <w:t xml:space="preserve">doświadczenie w pracy związanej ze </w:t>
      </w:r>
      <w:r>
        <w:rPr>
          <w:sz w:val="28"/>
          <w:szCs w:val="28"/>
        </w:rPr>
        <w:t xml:space="preserve">stosowaniem ustawy o Centralnej   </w:t>
      </w:r>
      <w:r w:rsidRPr="00FD25BD">
        <w:rPr>
          <w:sz w:val="28"/>
          <w:szCs w:val="28"/>
        </w:rPr>
        <w:t>Ewidencji i Informacji o Działalności Gospodarczej,</w:t>
      </w:r>
    </w:p>
    <w:p w:rsidR="00667F50" w:rsidRDefault="00FD25BD" w:rsidP="00667F50">
      <w:pPr>
        <w:pStyle w:val="Akapitzlist"/>
        <w:ind w:left="567" w:hanging="567"/>
        <w:rPr>
          <w:sz w:val="28"/>
          <w:szCs w:val="28"/>
        </w:rPr>
      </w:pPr>
      <w:r>
        <w:rPr>
          <w:sz w:val="28"/>
          <w:szCs w:val="28"/>
        </w:rPr>
        <w:t>9</w:t>
      </w:r>
      <w:r w:rsidR="00667F50">
        <w:rPr>
          <w:sz w:val="28"/>
          <w:szCs w:val="28"/>
        </w:rPr>
        <w:t xml:space="preserve">/.   </w:t>
      </w:r>
      <w:r w:rsidR="00667F50" w:rsidRPr="00667F50">
        <w:rPr>
          <w:sz w:val="28"/>
          <w:szCs w:val="28"/>
        </w:rPr>
        <w:t>znajomość obsługi MS Office oraz urządzeń biurowych.</w:t>
      </w:r>
    </w:p>
    <w:p w:rsidR="00667F50" w:rsidRPr="001E07E0" w:rsidRDefault="00667F50" w:rsidP="001E07E0">
      <w:pPr>
        <w:rPr>
          <w:sz w:val="28"/>
          <w:szCs w:val="28"/>
        </w:rPr>
      </w:pPr>
    </w:p>
    <w:p w:rsidR="00667F50" w:rsidRDefault="00667F50" w:rsidP="00667F50">
      <w:pPr>
        <w:jc w:val="both"/>
        <w:rPr>
          <w:b/>
          <w:sz w:val="24"/>
          <w:szCs w:val="24"/>
        </w:rPr>
      </w:pPr>
    </w:p>
    <w:p w:rsidR="00667F50" w:rsidRDefault="00667F50" w:rsidP="00667F5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 Wymagania dodatkowe:</w:t>
      </w:r>
    </w:p>
    <w:p w:rsidR="00667F50" w:rsidRDefault="00667F50" w:rsidP="00667F50">
      <w:pPr>
        <w:jc w:val="both"/>
        <w:rPr>
          <w:sz w:val="24"/>
          <w:szCs w:val="24"/>
        </w:rPr>
      </w:pPr>
    </w:p>
    <w:p w:rsidR="00667F50" w:rsidRPr="00667F50" w:rsidRDefault="00A84D0F" w:rsidP="00A84D0F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1/.  </w:t>
      </w:r>
      <w:r w:rsidR="00667F50" w:rsidRPr="00667F50">
        <w:rPr>
          <w:sz w:val="28"/>
          <w:szCs w:val="28"/>
        </w:rPr>
        <w:t>doświadczenie w pracy na podobnym stanowisku w jednostce samorządu terytorialnego;</w:t>
      </w:r>
    </w:p>
    <w:p w:rsidR="00667F50" w:rsidRPr="00667F50" w:rsidRDefault="00A84D0F" w:rsidP="00A84D0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2/.    </w:t>
      </w:r>
      <w:r w:rsidR="00667F50" w:rsidRPr="00667F50">
        <w:rPr>
          <w:sz w:val="28"/>
          <w:szCs w:val="28"/>
        </w:rPr>
        <w:t>umiejętność pracy w zespole;</w:t>
      </w:r>
    </w:p>
    <w:p w:rsidR="00667F50" w:rsidRPr="00667F50" w:rsidRDefault="00A84D0F" w:rsidP="00A84D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3/.    </w:t>
      </w:r>
      <w:r w:rsidR="00667F50" w:rsidRPr="00667F50">
        <w:rPr>
          <w:sz w:val="28"/>
          <w:szCs w:val="28"/>
        </w:rPr>
        <w:t>umiejętność analitycznego myślenia;</w:t>
      </w:r>
    </w:p>
    <w:p w:rsidR="00667F50" w:rsidRPr="00667F50" w:rsidRDefault="00A84D0F" w:rsidP="00A84D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4/.    </w:t>
      </w:r>
      <w:r w:rsidR="00667F50" w:rsidRPr="00667F50">
        <w:rPr>
          <w:sz w:val="28"/>
          <w:szCs w:val="28"/>
        </w:rPr>
        <w:t>staranność i terminowość w wykonywaniu zadań;</w:t>
      </w:r>
    </w:p>
    <w:p w:rsidR="00667F50" w:rsidRPr="00667F50" w:rsidRDefault="00A84D0F" w:rsidP="00A84D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5/.    </w:t>
      </w:r>
      <w:r w:rsidR="00667F50" w:rsidRPr="00667F50">
        <w:rPr>
          <w:sz w:val="28"/>
          <w:szCs w:val="28"/>
        </w:rPr>
        <w:t>sumienność, dokładność i odpowiedzialność;</w:t>
      </w:r>
    </w:p>
    <w:p w:rsidR="00667F50" w:rsidRDefault="00667F50" w:rsidP="001E07E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7F50" w:rsidRDefault="00667F50" w:rsidP="00667F50">
      <w:pPr>
        <w:jc w:val="both"/>
        <w:rPr>
          <w:b/>
          <w:sz w:val="28"/>
          <w:szCs w:val="28"/>
          <w:u w:val="single"/>
        </w:rPr>
      </w:pPr>
    </w:p>
    <w:p w:rsidR="00667F50" w:rsidRDefault="00667F50" w:rsidP="00667F5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 Zakres wykonywanych zadań:</w:t>
      </w:r>
    </w:p>
    <w:p w:rsidR="00667F50" w:rsidRDefault="00667F50" w:rsidP="00667F50">
      <w:pPr>
        <w:jc w:val="both"/>
        <w:rPr>
          <w:b/>
          <w:sz w:val="28"/>
          <w:szCs w:val="28"/>
          <w:u w:val="single"/>
        </w:rPr>
      </w:pPr>
    </w:p>
    <w:p w:rsidR="00FD25BD" w:rsidRPr="00FD25BD" w:rsidRDefault="000837DA" w:rsidP="000837DA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1/.  </w:t>
      </w:r>
      <w:r w:rsidR="00FD25BD" w:rsidRPr="00FD25BD">
        <w:rPr>
          <w:sz w:val="28"/>
          <w:szCs w:val="28"/>
        </w:rPr>
        <w:t>udzielanie  informacji o zasadach wpisu do Centralnej Ewidencji i Informacji o Działalności Gospodarczej (CEIDG), prowadzonej w systemie teleinformatycznym  przez ministra właściwego do spraw gospodarki także  o innych obowiązkach związanych z rozpoczęciem prowadzenia działalności gospodarczej, zawieszeniem, wznowieniem i zakończeniem prowadzenia działalności;</w:t>
      </w:r>
    </w:p>
    <w:p w:rsidR="00FD25BD" w:rsidRPr="00FD25BD" w:rsidRDefault="000837DA" w:rsidP="000837DA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2/.  </w:t>
      </w:r>
      <w:r w:rsidR="00FD25BD" w:rsidRPr="00FD25BD">
        <w:rPr>
          <w:sz w:val="28"/>
          <w:szCs w:val="28"/>
        </w:rPr>
        <w:t>kontrola w zakresie przestrzegania prawa przez przedsiębiorców w ramach uprawnień organów Gminy określonych w ustawie prawo przedsiębiorców;</w:t>
      </w:r>
    </w:p>
    <w:p w:rsidR="00FD25BD" w:rsidRPr="00FD25BD" w:rsidRDefault="000837DA" w:rsidP="000837DA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3/.  </w:t>
      </w:r>
      <w:r w:rsidR="00FD25BD" w:rsidRPr="00FD25BD">
        <w:rPr>
          <w:sz w:val="28"/>
          <w:szCs w:val="28"/>
        </w:rPr>
        <w:t>przygotowywanie projektów zezwoleń na sprzedaż i podawanie napojów alkoholowych oraz wykonywanie innych czynności wynikających z ustawy o wychowaniu w trzeźwości i przeciwdziałaniu alkoholizmowi;</w:t>
      </w:r>
    </w:p>
    <w:p w:rsidR="00FD25BD" w:rsidRPr="00FD25BD" w:rsidRDefault="000837DA" w:rsidP="000837DA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4/.   </w:t>
      </w:r>
      <w:r w:rsidR="00FD25BD" w:rsidRPr="00FD25BD">
        <w:rPr>
          <w:sz w:val="28"/>
          <w:szCs w:val="28"/>
        </w:rPr>
        <w:t>przygotowywanie projektu budżetu w zakresie opłat za korzystanie z zezwoleń na sprzedaż napojów alkoholowych i monitorowanie jego realizacji;</w:t>
      </w:r>
    </w:p>
    <w:p w:rsidR="00FD25BD" w:rsidRPr="00FD25BD" w:rsidRDefault="000837DA" w:rsidP="000837DA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5/.  </w:t>
      </w:r>
      <w:r w:rsidR="00FD25BD" w:rsidRPr="00FD25BD">
        <w:rPr>
          <w:sz w:val="28"/>
          <w:szCs w:val="28"/>
        </w:rPr>
        <w:t>współpraca z uprawnionymi instytucjami i organami, w tym jednostkami kontrolnymi, w zakresie realizacji ustawy o wychowaniu w trzeźwości i przeciwdziałaniu alkoholizmowi m.in. z Gminną Komisją Rozwiązywania Problemów Alkoholowych;</w:t>
      </w:r>
    </w:p>
    <w:p w:rsidR="00FD25BD" w:rsidRPr="00FD25BD" w:rsidRDefault="000837DA" w:rsidP="000837DA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6/.  </w:t>
      </w:r>
      <w:r w:rsidR="00FD25BD" w:rsidRPr="00FD25BD">
        <w:rPr>
          <w:sz w:val="28"/>
          <w:szCs w:val="28"/>
        </w:rPr>
        <w:t>przygotowywanie dokumentacji niezbędnej do przekazania organowi II instancji w ramach złożonych przez stronę postępowania środków odwoławczych;</w:t>
      </w:r>
    </w:p>
    <w:p w:rsidR="00FD25BD" w:rsidRPr="00FD25BD" w:rsidRDefault="000837DA" w:rsidP="000837DA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7/.   </w:t>
      </w:r>
      <w:r w:rsidR="00FD25BD" w:rsidRPr="00FD25BD">
        <w:rPr>
          <w:sz w:val="28"/>
          <w:szCs w:val="28"/>
        </w:rPr>
        <w:t>wykonywanie czynności związanych z prowadzeniem ewidencji innych obiektów, w których są świadczone usługi hotelarskie oraz związanych z prowadzeniem ewidencji pól biwakowych;</w:t>
      </w:r>
    </w:p>
    <w:p w:rsidR="00FD25BD" w:rsidRPr="00FD25BD" w:rsidRDefault="000837DA" w:rsidP="000837DA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8/.   </w:t>
      </w:r>
      <w:r w:rsidR="00FD25BD" w:rsidRPr="00FD25BD">
        <w:rPr>
          <w:sz w:val="28"/>
          <w:szCs w:val="28"/>
        </w:rPr>
        <w:t>udzielanie, odmowa udzielenia, zmiana lub cofnięcie licencji w drodze decyzji administracyjnej na wykonywanie krajowego transportu drogowego w zakresie przewozu osób taksó</w:t>
      </w:r>
      <w:r w:rsidR="00E606B3">
        <w:rPr>
          <w:sz w:val="28"/>
          <w:szCs w:val="28"/>
        </w:rPr>
        <w:t>wką;</w:t>
      </w:r>
    </w:p>
    <w:p w:rsidR="00FD25BD" w:rsidRPr="00FD25BD" w:rsidRDefault="000837DA" w:rsidP="000837DA">
      <w:pPr>
        <w:rPr>
          <w:sz w:val="28"/>
          <w:szCs w:val="28"/>
        </w:rPr>
      </w:pPr>
      <w:r>
        <w:rPr>
          <w:sz w:val="28"/>
          <w:szCs w:val="28"/>
        </w:rPr>
        <w:t xml:space="preserve">9/.   </w:t>
      </w:r>
      <w:r w:rsidR="00FD25BD" w:rsidRPr="00FD25BD">
        <w:rPr>
          <w:sz w:val="28"/>
          <w:szCs w:val="28"/>
        </w:rPr>
        <w:t>współpraca z przedsiębiorcami z terenu Gminy;</w:t>
      </w:r>
    </w:p>
    <w:p w:rsidR="00FD25BD" w:rsidRPr="00FD25BD" w:rsidRDefault="000837DA" w:rsidP="000837DA">
      <w:pPr>
        <w:rPr>
          <w:sz w:val="28"/>
          <w:szCs w:val="28"/>
        </w:rPr>
      </w:pPr>
      <w:r>
        <w:rPr>
          <w:sz w:val="28"/>
          <w:szCs w:val="28"/>
        </w:rPr>
        <w:t xml:space="preserve">10/. </w:t>
      </w:r>
      <w:r w:rsidR="00FD25BD" w:rsidRPr="00FD25BD">
        <w:rPr>
          <w:sz w:val="28"/>
          <w:szCs w:val="28"/>
        </w:rPr>
        <w:t>współpraca z komunalnymi jednostkami gospodarczymi;</w:t>
      </w:r>
    </w:p>
    <w:p w:rsidR="00FD25BD" w:rsidRPr="00FD25BD" w:rsidRDefault="00E606B3" w:rsidP="000837D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D25BD" w:rsidRPr="00FD25BD" w:rsidRDefault="00E606B3" w:rsidP="000837DA">
      <w:p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4D0F" w:rsidRPr="00A84D0F" w:rsidRDefault="00A84D0F" w:rsidP="00FD25BD">
      <w:pPr>
        <w:rPr>
          <w:sz w:val="28"/>
          <w:szCs w:val="28"/>
        </w:rPr>
      </w:pPr>
    </w:p>
    <w:p w:rsidR="00667F50" w:rsidRDefault="00FD25BD" w:rsidP="000837DA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7F50" w:rsidRDefault="00667F50" w:rsidP="00667F50">
      <w:pPr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4. Wymagane dokumenty</w:t>
      </w:r>
    </w:p>
    <w:p w:rsidR="00667F50" w:rsidRDefault="00667F50" w:rsidP="00667F50">
      <w:pPr>
        <w:jc w:val="both"/>
        <w:rPr>
          <w:sz w:val="24"/>
          <w:szCs w:val="24"/>
        </w:rPr>
      </w:pPr>
    </w:p>
    <w:p w:rsidR="00667F50" w:rsidRDefault="00667F50" w:rsidP="00667F5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1/. życiorys /CV/,</w:t>
      </w:r>
    </w:p>
    <w:p w:rsidR="00667F50" w:rsidRDefault="00667F50" w:rsidP="00667F50">
      <w:pPr>
        <w:jc w:val="both"/>
        <w:rPr>
          <w:sz w:val="28"/>
          <w:szCs w:val="28"/>
        </w:rPr>
      </w:pPr>
      <w:r>
        <w:rPr>
          <w:sz w:val="28"/>
          <w:szCs w:val="28"/>
        </w:rPr>
        <w:t>2/. list motywacyjny,</w:t>
      </w:r>
    </w:p>
    <w:p w:rsidR="00667F50" w:rsidRDefault="00667F50" w:rsidP="00667F50">
      <w:pPr>
        <w:jc w:val="both"/>
        <w:rPr>
          <w:sz w:val="28"/>
          <w:szCs w:val="28"/>
        </w:rPr>
      </w:pPr>
      <w:r>
        <w:rPr>
          <w:sz w:val="28"/>
          <w:szCs w:val="28"/>
        </w:rPr>
        <w:t>3/. kwestionariusz osobowy,</w:t>
      </w:r>
    </w:p>
    <w:p w:rsidR="00667F50" w:rsidRDefault="00667F50" w:rsidP="00667F50">
      <w:pPr>
        <w:jc w:val="both"/>
        <w:rPr>
          <w:sz w:val="28"/>
          <w:szCs w:val="28"/>
        </w:rPr>
      </w:pPr>
      <w:r>
        <w:rPr>
          <w:sz w:val="28"/>
          <w:szCs w:val="28"/>
        </w:rPr>
        <w:t>4/. kserokopie świadectw pracy,</w:t>
      </w:r>
    </w:p>
    <w:p w:rsidR="00667F50" w:rsidRDefault="00667F50" w:rsidP="00667F50">
      <w:pPr>
        <w:jc w:val="both"/>
        <w:rPr>
          <w:sz w:val="28"/>
          <w:szCs w:val="28"/>
        </w:rPr>
      </w:pPr>
      <w:r>
        <w:rPr>
          <w:sz w:val="28"/>
          <w:szCs w:val="28"/>
        </w:rPr>
        <w:t>5/. dokumenty poświadczające wykształcenie,</w:t>
      </w:r>
    </w:p>
    <w:p w:rsidR="00667F50" w:rsidRDefault="00667F50" w:rsidP="00667F50">
      <w:pPr>
        <w:jc w:val="both"/>
        <w:rPr>
          <w:sz w:val="28"/>
          <w:szCs w:val="28"/>
        </w:rPr>
      </w:pPr>
      <w:r>
        <w:rPr>
          <w:sz w:val="28"/>
          <w:szCs w:val="28"/>
        </w:rPr>
        <w:t>6/. inne dodatkowe dokumenty o posiadanych kwalifikacjach i umiejętnościach,</w:t>
      </w:r>
    </w:p>
    <w:p w:rsidR="00667F50" w:rsidRDefault="00667F50" w:rsidP="00667F50">
      <w:pPr>
        <w:jc w:val="both"/>
        <w:rPr>
          <w:sz w:val="28"/>
          <w:szCs w:val="28"/>
        </w:rPr>
      </w:pPr>
      <w:r>
        <w:rPr>
          <w:sz w:val="28"/>
          <w:szCs w:val="28"/>
        </w:rPr>
        <w:t>7/. oświadczenia:</w:t>
      </w:r>
    </w:p>
    <w:p w:rsidR="00667F50" w:rsidRDefault="00667F50" w:rsidP="00667F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 o korzystaniu z pełni praw publicznych,</w:t>
      </w:r>
    </w:p>
    <w:p w:rsidR="00667F50" w:rsidRDefault="00667F50" w:rsidP="00667F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 o niekaralności za przestępstwa popełnione umyślnie,</w:t>
      </w:r>
    </w:p>
    <w:p w:rsidR="00667F50" w:rsidRDefault="00667F50" w:rsidP="00667F50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  o zgodzie na przetwarzanie danych osobowych w zakresie objętym   procedurą naboru.</w:t>
      </w:r>
    </w:p>
    <w:p w:rsidR="00667F50" w:rsidRDefault="00667F50" w:rsidP="00667F50">
      <w:pPr>
        <w:ind w:left="426" w:hanging="426"/>
        <w:jc w:val="both"/>
        <w:rPr>
          <w:sz w:val="28"/>
          <w:szCs w:val="28"/>
        </w:rPr>
      </w:pPr>
    </w:p>
    <w:p w:rsidR="00667F50" w:rsidRDefault="00667F50" w:rsidP="00667F50">
      <w:pPr>
        <w:ind w:left="426" w:hanging="426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5. Warunki pracy</w:t>
      </w:r>
    </w:p>
    <w:p w:rsidR="00667F50" w:rsidRDefault="00667F50" w:rsidP="00667F50">
      <w:pPr>
        <w:ind w:left="426" w:hanging="426"/>
        <w:jc w:val="both"/>
        <w:rPr>
          <w:b/>
          <w:sz w:val="28"/>
          <w:szCs w:val="28"/>
          <w:u w:val="single"/>
        </w:rPr>
      </w:pPr>
    </w:p>
    <w:p w:rsidR="00667F50" w:rsidRDefault="00667F50" w:rsidP="00667F50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Miejsce pracy:</w:t>
      </w:r>
      <w:r>
        <w:rPr>
          <w:sz w:val="28"/>
          <w:szCs w:val="28"/>
        </w:rPr>
        <w:t xml:space="preserve"> Praca w</w:t>
      </w:r>
      <w:r w:rsidR="001E07E0">
        <w:rPr>
          <w:sz w:val="28"/>
          <w:szCs w:val="28"/>
        </w:rPr>
        <w:t xml:space="preserve"> budynku przy ul. 11 Listopada 8</w:t>
      </w:r>
      <w:r>
        <w:rPr>
          <w:sz w:val="28"/>
          <w:szCs w:val="28"/>
        </w:rPr>
        <w:t xml:space="preserve"> w Piastowie, który nie jest przystosowany do poruszania się osób</w:t>
      </w:r>
      <w:r w:rsidR="00DC732E">
        <w:rPr>
          <w:sz w:val="28"/>
          <w:szCs w:val="28"/>
        </w:rPr>
        <w:t xml:space="preserve"> z  niepełnosprawnością</w:t>
      </w:r>
      <w:r>
        <w:rPr>
          <w:sz w:val="28"/>
          <w:szCs w:val="28"/>
        </w:rPr>
        <w:t>, z dysfunkcją kończyn dolnych.</w:t>
      </w:r>
    </w:p>
    <w:p w:rsidR="00667F50" w:rsidRDefault="00667F50" w:rsidP="00667F50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Stanowisko pracy</w:t>
      </w:r>
      <w:r>
        <w:rPr>
          <w:sz w:val="28"/>
          <w:szCs w:val="28"/>
        </w:rPr>
        <w:t>: Stanowisko związane jest z obsługą komputerów, serwerów i urządzeń biurowych w pomieszczeniach stałej pracy, oświetlonej światłem naturalnym i sztucznym, przemieszczaniem się wewnątrz budynku i w terenie, rozmowami telefonicznymi. Brak specjalistycznych urządzeń umożliwiających pracę osobom niewidomym i głuchoniemym.</w:t>
      </w:r>
    </w:p>
    <w:p w:rsidR="00667F50" w:rsidRDefault="00667F50" w:rsidP="00667F50">
      <w:pPr>
        <w:ind w:left="426" w:hanging="426"/>
        <w:jc w:val="both"/>
        <w:rPr>
          <w:b/>
          <w:sz w:val="28"/>
          <w:szCs w:val="28"/>
          <w:u w:val="single"/>
        </w:rPr>
      </w:pPr>
    </w:p>
    <w:p w:rsidR="00667F50" w:rsidRDefault="00667F50" w:rsidP="00667F50">
      <w:pPr>
        <w:jc w:val="both"/>
        <w:rPr>
          <w:sz w:val="28"/>
          <w:szCs w:val="28"/>
        </w:rPr>
      </w:pPr>
    </w:p>
    <w:p w:rsidR="00667F50" w:rsidRDefault="00667F50" w:rsidP="00667F50">
      <w:pPr>
        <w:spacing w:after="160" w:line="252" w:lineRule="auto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Wymagane dokumenty aplikacyjne należy składać osobiście w zamkniętej kopercie z dopiskiem </w:t>
      </w:r>
      <w:r>
        <w:rPr>
          <w:rFonts w:eastAsiaTheme="minorHAnsi"/>
          <w:b/>
          <w:sz w:val="28"/>
          <w:szCs w:val="28"/>
          <w:lang w:eastAsia="en-US"/>
        </w:rPr>
        <w:t>„ Nabór na wolne stanowiska urzędn</w:t>
      </w:r>
      <w:r w:rsidR="000837DA">
        <w:rPr>
          <w:rFonts w:eastAsiaTheme="minorHAnsi"/>
          <w:b/>
          <w:sz w:val="28"/>
          <w:szCs w:val="28"/>
          <w:lang w:eastAsia="en-US"/>
        </w:rPr>
        <w:t>icze – Działalność Gospodarcza</w:t>
      </w:r>
      <w:r>
        <w:rPr>
          <w:rFonts w:eastAsiaTheme="minorHAnsi"/>
          <w:b/>
          <w:sz w:val="28"/>
          <w:szCs w:val="28"/>
          <w:lang w:eastAsia="en-US"/>
        </w:rPr>
        <w:t xml:space="preserve">” </w:t>
      </w:r>
      <w:r>
        <w:rPr>
          <w:rFonts w:eastAsiaTheme="minorHAnsi"/>
          <w:sz w:val="28"/>
          <w:szCs w:val="28"/>
          <w:lang w:eastAsia="en-US"/>
        </w:rPr>
        <w:t>w siedzibie Urzędu pok. nr 2  lub pocztą na adres Urzędu: 05-820 Piastów, ul. 11-go Listopada 2 –</w:t>
      </w:r>
      <w:r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="001E07E0">
        <w:rPr>
          <w:rFonts w:eastAsiaTheme="minorHAnsi"/>
          <w:b/>
          <w:sz w:val="28"/>
          <w:szCs w:val="28"/>
          <w:u w:val="single"/>
          <w:lang w:eastAsia="en-US"/>
        </w:rPr>
        <w:t xml:space="preserve">w terminie do dnia </w:t>
      </w:r>
      <w:r w:rsidR="00E606B3">
        <w:rPr>
          <w:rFonts w:eastAsiaTheme="minorHAnsi"/>
          <w:b/>
          <w:sz w:val="28"/>
          <w:szCs w:val="28"/>
          <w:u w:val="single"/>
          <w:lang w:eastAsia="en-US"/>
        </w:rPr>
        <w:t xml:space="preserve"> 12 grudnia 2024</w:t>
      </w:r>
      <w:r>
        <w:rPr>
          <w:rFonts w:eastAsiaTheme="minorHAnsi"/>
          <w:b/>
          <w:sz w:val="28"/>
          <w:szCs w:val="28"/>
          <w:u w:val="single"/>
          <w:lang w:eastAsia="en-US"/>
        </w:rPr>
        <w:t>r (data wpływu).</w:t>
      </w:r>
    </w:p>
    <w:p w:rsidR="00667F50" w:rsidRDefault="00667F50" w:rsidP="00667F50">
      <w:pPr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Aplikacje, które wpłyną do Urzędu po wyżej określonym terminie nie będą rozpatrywane.</w:t>
      </w:r>
    </w:p>
    <w:p w:rsidR="00667F50" w:rsidRDefault="00667F50" w:rsidP="00667F50">
      <w:pPr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Ofert odrzuconych nie zwracamy.</w:t>
      </w:r>
    </w:p>
    <w:p w:rsidR="00667F50" w:rsidRDefault="00667F50" w:rsidP="00667F50">
      <w:pPr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Burmistrz Miasta zastrzega sobie możliwość unieważnienia naboru bez podania przyczyny unieważnienia.</w:t>
      </w:r>
    </w:p>
    <w:p w:rsidR="00667F50" w:rsidRDefault="00667F50" w:rsidP="00667F50">
      <w:pPr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Informacja o wyniku naboru będzie umieszczona na stronie internetowej Piastowa /www.piastow.pl/ – w Biuletynie Informacji Publicznej oraz na tablicy informacyjnej Urzędu.</w:t>
      </w:r>
    </w:p>
    <w:p w:rsidR="00667F50" w:rsidRDefault="00667F50" w:rsidP="00667F50">
      <w:pPr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Wymagane dokumenty aplikacyjne: list motywacyjny, szczegółowe cv /z uwzględnieniem dokładnego przebiegu kariery zawodowej/, powinno być opatrzone klauzulą:</w:t>
      </w:r>
    </w:p>
    <w:p w:rsidR="00667F50" w:rsidRDefault="00667F50" w:rsidP="00667F50">
      <w:pPr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667F50" w:rsidRDefault="00667F50" w:rsidP="00667F50">
      <w:pPr>
        <w:jc w:val="both"/>
        <w:rPr>
          <w:i/>
          <w:sz w:val="28"/>
          <w:szCs w:val="28"/>
        </w:rPr>
      </w:pPr>
      <w:r>
        <w:rPr>
          <w:rFonts w:eastAsiaTheme="minorHAnsi"/>
          <w:i/>
          <w:sz w:val="28"/>
          <w:szCs w:val="28"/>
          <w:lang w:eastAsia="en-US"/>
        </w:rPr>
        <w:lastRenderedPageBreak/>
        <w:t xml:space="preserve"> </w:t>
      </w:r>
      <w:r>
        <w:rPr>
          <w:i/>
          <w:sz w:val="28"/>
          <w:szCs w:val="28"/>
        </w:rPr>
        <w:t xml:space="preserve"> „Wyrażam zgodę na przetwarzanie moich danych osobowych zawartych w ofercie pracy dla potrzeb niezbędnych do realizacji procesu rekrutacji zgodnie z ustawą z dnia 10.05.2018r o ochronie danych osobowych (j.t. Dz.U. z 2019 r, poz.1781) oraz ustawą z dn. 21.11.2008r o pracownikach sa</w:t>
      </w:r>
      <w:r w:rsidR="00E606B3">
        <w:rPr>
          <w:i/>
          <w:sz w:val="28"/>
          <w:szCs w:val="28"/>
        </w:rPr>
        <w:t>morządowych ( j.t. Dz. U. z 2024r, poz. 1135</w:t>
      </w:r>
      <w:r>
        <w:rPr>
          <w:i/>
          <w:sz w:val="28"/>
          <w:szCs w:val="28"/>
        </w:rPr>
        <w:t>)”.</w:t>
      </w:r>
    </w:p>
    <w:p w:rsidR="00667F50" w:rsidRDefault="00667F50" w:rsidP="00667F50">
      <w:pPr>
        <w:spacing w:after="160" w:line="252" w:lineRule="auto"/>
        <w:jc w:val="both"/>
        <w:rPr>
          <w:rFonts w:eastAsiaTheme="minorHAnsi"/>
          <w:i/>
          <w:sz w:val="28"/>
          <w:szCs w:val="28"/>
          <w:lang w:eastAsia="en-US"/>
        </w:rPr>
      </w:pPr>
    </w:p>
    <w:p w:rsidR="00667F50" w:rsidRDefault="00667F50" w:rsidP="00667F50">
      <w:pPr>
        <w:spacing w:after="160" w:line="252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Po pomyślnym przejściu etapów naboru (część pisemna i ustna) z wyłonionym kandydatem, pracodawca - Burmistrz Miasta Piastowa - zawrze umowę terminową o pracę na okres do 6 miesięcy. Jeśli po tym okresie Burmistrz Miasta Piastowa uzna , że pracownik spełnia wymogi  na określonym stanowisku może z nim zawrzeć umowę o pracę na czas nieokreślony.  </w:t>
      </w:r>
    </w:p>
    <w:p w:rsidR="00667F50" w:rsidRDefault="00667F50" w:rsidP="00667F50">
      <w:pPr>
        <w:spacing w:after="160" w:line="252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W miesiącu poprzedzającym datę upublicznienia ogłoszenia wskaźnik zatrudnienia osób</w:t>
      </w:r>
      <w:r w:rsidR="00DC732E">
        <w:rPr>
          <w:rFonts w:eastAsiaTheme="minorHAnsi"/>
          <w:sz w:val="28"/>
          <w:szCs w:val="28"/>
          <w:lang w:eastAsia="en-US"/>
        </w:rPr>
        <w:t xml:space="preserve"> z  niepełnosprawnościami</w:t>
      </w:r>
      <w:r>
        <w:rPr>
          <w:rFonts w:eastAsiaTheme="minorHAnsi"/>
          <w:sz w:val="28"/>
          <w:szCs w:val="28"/>
          <w:lang w:eastAsia="en-US"/>
        </w:rPr>
        <w:t xml:space="preserve"> w Urzędzie Miejskim w Piastowie, w rozumieniu przepisów o rehabilitacji zawodowej i społecznej oraz zatrudnieniu osób </w:t>
      </w:r>
      <w:r w:rsidR="00DC732E">
        <w:rPr>
          <w:rFonts w:eastAsiaTheme="minorHAnsi"/>
          <w:sz w:val="28"/>
          <w:szCs w:val="28"/>
          <w:lang w:eastAsia="en-US"/>
        </w:rPr>
        <w:t>z niepełnosprawnościami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, był niższy niż 6%.</w:t>
      </w:r>
    </w:p>
    <w:p w:rsidR="00667F50" w:rsidRDefault="00667F50" w:rsidP="00667F50">
      <w:pPr>
        <w:spacing w:line="360" w:lineRule="auto"/>
        <w:jc w:val="both"/>
        <w:rPr>
          <w:rFonts w:ascii="Arial" w:hAnsi="Arial"/>
          <w:b/>
        </w:rPr>
      </w:pPr>
    </w:p>
    <w:p w:rsidR="00667F50" w:rsidRDefault="00667F50" w:rsidP="00667F50"/>
    <w:p w:rsidR="00667F50" w:rsidRDefault="00667F50" w:rsidP="00667F50"/>
    <w:p w:rsidR="00667F50" w:rsidRDefault="00667F50" w:rsidP="00667F50"/>
    <w:p w:rsidR="00667F50" w:rsidRDefault="00667F50" w:rsidP="00667F50"/>
    <w:p w:rsidR="00667F50" w:rsidRDefault="00667F50" w:rsidP="00667F50"/>
    <w:p w:rsidR="00667F50" w:rsidRDefault="00667F50" w:rsidP="00667F50"/>
    <w:p w:rsidR="00667F50" w:rsidRDefault="00667F50" w:rsidP="00667F50"/>
    <w:p w:rsidR="005D25D4" w:rsidRDefault="005D25D4"/>
    <w:sectPr w:rsidR="005D2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D412B"/>
    <w:multiLevelType w:val="hybridMultilevel"/>
    <w:tmpl w:val="04E8ADDC"/>
    <w:lvl w:ilvl="0" w:tplc="5A8E614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4762A"/>
    <w:multiLevelType w:val="hybridMultilevel"/>
    <w:tmpl w:val="A2480E96"/>
    <w:lvl w:ilvl="0" w:tplc="AB2C58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BDCBA3A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E5ADE06">
      <w:start w:val="1"/>
      <w:numFmt w:val="lowerLetter"/>
      <w:lvlText w:val="%5)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06DB3"/>
    <w:multiLevelType w:val="hybridMultilevel"/>
    <w:tmpl w:val="F38AB1D2"/>
    <w:lvl w:ilvl="0" w:tplc="719022D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50"/>
    <w:rsid w:val="000837DA"/>
    <w:rsid w:val="001E07E0"/>
    <w:rsid w:val="005D25D4"/>
    <w:rsid w:val="006201B3"/>
    <w:rsid w:val="00667F50"/>
    <w:rsid w:val="00A84D0F"/>
    <w:rsid w:val="00DC732E"/>
    <w:rsid w:val="00E606B3"/>
    <w:rsid w:val="00FD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8CE05-5081-4877-8B76-C0F4AF58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7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7F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0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7E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883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2024-11-20T13:45:00Z</cp:lastPrinted>
  <dcterms:created xsi:type="dcterms:W3CDTF">2024-11-20T13:42:00Z</dcterms:created>
  <dcterms:modified xsi:type="dcterms:W3CDTF">2024-11-20T13:45:00Z</dcterms:modified>
</cp:coreProperties>
</file>